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3CEC" w14:textId="25E309EC" w:rsidR="0043156E" w:rsidRPr="00BB785B" w:rsidRDefault="00383017" w:rsidP="00114AFE">
      <w:pPr>
        <w:pStyle w:val="WasafiriNewHeader1A"/>
      </w:pPr>
      <w:r>
        <w:t xml:space="preserve">WASAFIRI </w:t>
      </w:r>
      <w:bookmarkStart w:id="0" w:name="_GoBack"/>
      <w:bookmarkEnd w:id="0"/>
    </w:p>
    <w:p w14:paraId="36FCF3EA" w14:textId="77777777" w:rsidR="00E80B03" w:rsidRPr="00BB785B" w:rsidRDefault="003813E6" w:rsidP="003F4F8E">
      <w:pPr>
        <w:pStyle w:val="WasafiriNewHeader1B"/>
      </w:pPr>
      <w:r>
        <w:t>APPLICATION FORM</w:t>
      </w:r>
    </w:p>
    <w:p w14:paraId="21262B1B" w14:textId="77777777" w:rsidR="003813E6" w:rsidRDefault="003813E6" w:rsidP="009B76FD">
      <w:pPr>
        <w:pStyle w:val="WasafiriNewContentText"/>
      </w:pPr>
    </w:p>
    <w:p w14:paraId="50506F24" w14:textId="13F33DC6" w:rsidR="003813E6" w:rsidRPr="004A6E97" w:rsidRDefault="00811D47" w:rsidP="003813E6">
      <w:pPr>
        <w:pStyle w:val="WasafiriNewHeader1B"/>
        <w:rPr>
          <w:color w:val="000000" w:themeColor="text1"/>
          <w:sz w:val="40"/>
          <w:szCs w:val="40"/>
        </w:rPr>
      </w:pPr>
      <w:r>
        <w:rPr>
          <w:color w:val="000000" w:themeColor="text1"/>
          <w:sz w:val="40"/>
          <w:szCs w:val="40"/>
        </w:rPr>
        <w:t xml:space="preserve">Research, Evaluation and Learning Manager (RELM) </w:t>
      </w:r>
    </w:p>
    <w:p w14:paraId="6BE48A96" w14:textId="0359FE12" w:rsidR="003813E6" w:rsidRPr="00811D47" w:rsidRDefault="003813E6" w:rsidP="00811D47">
      <w:pPr>
        <w:pStyle w:val="WasafiriNewHeader1B"/>
        <w:rPr>
          <w:color w:val="808080" w:themeColor="background1" w:themeShade="80"/>
          <w:sz w:val="32"/>
          <w:szCs w:val="32"/>
        </w:rPr>
      </w:pPr>
      <w:r w:rsidRPr="00E5276F">
        <w:rPr>
          <w:color w:val="808080" w:themeColor="background1" w:themeShade="80"/>
          <w:sz w:val="32"/>
          <w:szCs w:val="32"/>
        </w:rPr>
        <w:t>Nairobi - Kenya</w:t>
      </w:r>
    </w:p>
    <w:p w14:paraId="39A598A6" w14:textId="77777777" w:rsidR="00FB478A" w:rsidRDefault="00FB478A" w:rsidP="009B76FD">
      <w:pPr>
        <w:pStyle w:val="WasafiriNewContentText"/>
      </w:pPr>
    </w:p>
    <w:p w14:paraId="20DDF166" w14:textId="77777777" w:rsidR="00FB478A" w:rsidRDefault="00FB478A" w:rsidP="009B76FD">
      <w:pPr>
        <w:pStyle w:val="WasafiriNewContentText"/>
      </w:pPr>
    </w:p>
    <w:p w14:paraId="7D828867" w14:textId="77777777" w:rsidR="00677F49" w:rsidRDefault="00FB478A" w:rsidP="00677F49">
      <w:pPr>
        <w:pStyle w:val="WasafiriNewHeader1A"/>
      </w:pPr>
      <w:r>
        <w:t>INTRODUCTION</w:t>
      </w:r>
    </w:p>
    <w:p w14:paraId="13B7DA05" w14:textId="77777777" w:rsidR="00677F49" w:rsidRDefault="00677F49" w:rsidP="009B76FD">
      <w:pPr>
        <w:pStyle w:val="WasafiriNewContentText"/>
      </w:pPr>
    </w:p>
    <w:p w14:paraId="0F33BC60" w14:textId="2E74B0F6" w:rsidR="00677F49" w:rsidRDefault="00677F49" w:rsidP="009B76FD">
      <w:pPr>
        <w:pStyle w:val="WasafiriNewContentText"/>
      </w:pPr>
      <w:r>
        <w:t>Thank you for your interest in Wasafiri. To</w:t>
      </w:r>
      <w:r w:rsidR="00FB478A">
        <w:t xml:space="preserve"> apply for this role</w:t>
      </w:r>
      <w:r w:rsidR="00811D47">
        <w:t>,</w:t>
      </w:r>
      <w:r w:rsidR="00FB478A">
        <w:t xml:space="preserve"> we require the following:</w:t>
      </w:r>
    </w:p>
    <w:p w14:paraId="4ECE5816" w14:textId="77777777" w:rsidR="00FB478A" w:rsidRDefault="00FB478A" w:rsidP="009B76FD">
      <w:pPr>
        <w:pStyle w:val="WasafiriNewContentText"/>
      </w:pPr>
    </w:p>
    <w:p w14:paraId="5D161A15" w14:textId="77777777" w:rsidR="00FB478A" w:rsidRPr="00FB478A" w:rsidRDefault="00677F49" w:rsidP="00677F49">
      <w:pPr>
        <w:pStyle w:val="WasafiriNewContentText"/>
        <w:numPr>
          <w:ilvl w:val="0"/>
          <w:numId w:val="42"/>
        </w:numPr>
        <w:rPr>
          <w:b/>
        </w:rPr>
      </w:pPr>
      <w:r w:rsidRPr="00FB478A">
        <w:rPr>
          <w:b/>
        </w:rPr>
        <w:t>Completed Application Form</w:t>
      </w:r>
    </w:p>
    <w:p w14:paraId="33F38C85" w14:textId="77777777" w:rsidR="00677F49" w:rsidRDefault="00FB478A" w:rsidP="0013712C">
      <w:pPr>
        <w:pStyle w:val="WasafiriNewContentText"/>
        <w:ind w:left="360"/>
      </w:pPr>
      <w:r>
        <w:t>Please complete the form below</w:t>
      </w:r>
      <w:r w:rsidR="00A136E6">
        <w:t>.</w:t>
      </w:r>
    </w:p>
    <w:p w14:paraId="21628B95" w14:textId="77777777" w:rsidR="00FB478A" w:rsidRDefault="00FB478A" w:rsidP="00FB478A">
      <w:pPr>
        <w:pStyle w:val="WasafiriNewContentText"/>
      </w:pPr>
    </w:p>
    <w:p w14:paraId="5C918E9F" w14:textId="77777777" w:rsidR="00FB478A" w:rsidRPr="00FB478A" w:rsidRDefault="00FB478A" w:rsidP="00677F49">
      <w:pPr>
        <w:pStyle w:val="WasafiriNewContentText"/>
        <w:numPr>
          <w:ilvl w:val="0"/>
          <w:numId w:val="42"/>
        </w:numPr>
        <w:rPr>
          <w:b/>
        </w:rPr>
      </w:pPr>
      <w:r w:rsidRPr="00FB478A">
        <w:rPr>
          <w:b/>
        </w:rPr>
        <w:t>Curriculum Vitae</w:t>
      </w:r>
    </w:p>
    <w:p w14:paraId="57194C24" w14:textId="77777777" w:rsidR="00FB478A" w:rsidRDefault="00FB478A" w:rsidP="00FB478A">
      <w:pPr>
        <w:pStyle w:val="WasafiriNewContentText"/>
        <w:ind w:left="360"/>
      </w:pPr>
      <w:r>
        <w:t xml:space="preserve">Please ensure your CV is no longer than 3 pages. </w:t>
      </w:r>
      <w:r w:rsidRPr="00F76677">
        <w:rPr>
          <w:b/>
        </w:rPr>
        <w:t>CVs more than 3 pages will not be accepted.</w:t>
      </w:r>
      <w:r>
        <w:t xml:space="preserve"> Please ensure your CV includes the subjects below as a minimum:</w:t>
      </w:r>
    </w:p>
    <w:p w14:paraId="008AEDE1" w14:textId="77777777" w:rsidR="00FB478A" w:rsidRDefault="00FB478A" w:rsidP="00FB478A">
      <w:pPr>
        <w:pStyle w:val="WasafiriNewContentText"/>
        <w:numPr>
          <w:ilvl w:val="0"/>
          <w:numId w:val="44"/>
        </w:numPr>
      </w:pPr>
      <w:r>
        <w:t>E</w:t>
      </w:r>
      <w:r w:rsidR="00383017">
        <w:t>ducation</w:t>
      </w:r>
      <w:r>
        <w:t xml:space="preserve"> background</w:t>
      </w:r>
    </w:p>
    <w:p w14:paraId="6CD47A52" w14:textId="77777777" w:rsidR="00677F49" w:rsidRDefault="00FB478A" w:rsidP="00FB478A">
      <w:pPr>
        <w:pStyle w:val="WasafiriNewContentText"/>
        <w:numPr>
          <w:ilvl w:val="0"/>
          <w:numId w:val="44"/>
        </w:numPr>
      </w:pPr>
      <w:r>
        <w:t>Employment history</w:t>
      </w:r>
    </w:p>
    <w:p w14:paraId="2E6594BA" w14:textId="77777777" w:rsidR="00FB478A" w:rsidRDefault="00FB478A" w:rsidP="00FB478A">
      <w:pPr>
        <w:pStyle w:val="WasafiriNewContentText"/>
        <w:numPr>
          <w:ilvl w:val="0"/>
          <w:numId w:val="44"/>
        </w:numPr>
      </w:pPr>
      <w:r>
        <w:t>Countries worked in</w:t>
      </w:r>
    </w:p>
    <w:p w14:paraId="0A076908" w14:textId="77777777" w:rsidR="00FB478A" w:rsidRDefault="00FB478A" w:rsidP="00FB478A">
      <w:pPr>
        <w:pStyle w:val="WasafiriNewContentText"/>
        <w:numPr>
          <w:ilvl w:val="0"/>
          <w:numId w:val="44"/>
        </w:numPr>
      </w:pPr>
      <w:r>
        <w:t>Key skills</w:t>
      </w:r>
    </w:p>
    <w:p w14:paraId="595519FE" w14:textId="77777777" w:rsidR="00FB478A" w:rsidRDefault="00FB478A" w:rsidP="00FB478A">
      <w:pPr>
        <w:pStyle w:val="WasafiriNewContentText"/>
      </w:pPr>
    </w:p>
    <w:p w14:paraId="30D3070E" w14:textId="77777777" w:rsidR="00FB478A" w:rsidRPr="00FB478A" w:rsidRDefault="00FB478A" w:rsidP="00FB478A">
      <w:pPr>
        <w:pStyle w:val="WasafiriNewContentText"/>
        <w:numPr>
          <w:ilvl w:val="0"/>
          <w:numId w:val="42"/>
        </w:numPr>
        <w:rPr>
          <w:b/>
        </w:rPr>
      </w:pPr>
      <w:r>
        <w:rPr>
          <w:b/>
        </w:rPr>
        <w:t>3 x Professional References</w:t>
      </w:r>
    </w:p>
    <w:p w14:paraId="2AC27F80" w14:textId="77777777" w:rsidR="00FB478A" w:rsidRDefault="00FB478A" w:rsidP="0013712C">
      <w:pPr>
        <w:pStyle w:val="WasafiriNewContentText"/>
        <w:ind w:left="360"/>
      </w:pPr>
      <w:r>
        <w:t>We request you provide the details of three professional references in the form below. We will only contact them with your permission.</w:t>
      </w:r>
    </w:p>
    <w:p w14:paraId="02A21C0F" w14:textId="77777777" w:rsidR="00FB478A" w:rsidRDefault="00FB478A" w:rsidP="00FB478A">
      <w:pPr>
        <w:pStyle w:val="WasafiriNewContentText"/>
      </w:pPr>
    </w:p>
    <w:p w14:paraId="201B14A9" w14:textId="77777777" w:rsidR="00FB478A" w:rsidRPr="00FB478A" w:rsidRDefault="00FB478A" w:rsidP="00FB478A">
      <w:pPr>
        <w:pStyle w:val="WasafiriNewContentText"/>
        <w:rPr>
          <w:b/>
        </w:rPr>
      </w:pPr>
      <w:r w:rsidRPr="00FB478A">
        <w:rPr>
          <w:b/>
        </w:rPr>
        <w:t>Please note:</w:t>
      </w:r>
    </w:p>
    <w:p w14:paraId="411939F0" w14:textId="44629788" w:rsidR="00D925C6" w:rsidRDefault="00FB478A" w:rsidP="00C411A1">
      <w:pPr>
        <w:pStyle w:val="WasafiriNewContentText"/>
        <w:ind w:left="357"/>
      </w:pPr>
      <w:r>
        <w:t>We do not require a separate cover letter.</w:t>
      </w:r>
    </w:p>
    <w:p w14:paraId="7FD08ABE" w14:textId="77777777" w:rsidR="00FB478A" w:rsidRDefault="00FB478A" w:rsidP="00D925C6">
      <w:pPr>
        <w:pStyle w:val="WasafiriNewContentText"/>
      </w:pPr>
    </w:p>
    <w:p w14:paraId="7E67A410" w14:textId="77777777" w:rsidR="00FB478A" w:rsidRDefault="00FB478A" w:rsidP="00D925C6">
      <w:pPr>
        <w:pStyle w:val="WasafiriNewContentText"/>
      </w:pPr>
    </w:p>
    <w:p w14:paraId="690E028E" w14:textId="77777777" w:rsidR="00FB478A" w:rsidRDefault="00FB478A" w:rsidP="00FB478A">
      <w:pPr>
        <w:pStyle w:val="WasafiriNewHeader1A"/>
      </w:pPr>
      <w:r>
        <w:t>APPLICATION FORM</w:t>
      </w:r>
    </w:p>
    <w:p w14:paraId="5984EE75" w14:textId="77777777" w:rsidR="00FB478A" w:rsidRDefault="00FB478A" w:rsidP="00FB478A">
      <w:pPr>
        <w:pStyle w:val="WasafiriNewContentText"/>
      </w:pPr>
    </w:p>
    <w:p w14:paraId="5BBCD56B" w14:textId="77777777" w:rsidR="00D925C6" w:rsidRPr="00FB478A" w:rsidRDefault="00FB478A" w:rsidP="00D925C6">
      <w:pPr>
        <w:pStyle w:val="WasafiriNewContentText"/>
        <w:rPr>
          <w:b/>
        </w:rPr>
      </w:pPr>
      <w:r w:rsidRPr="00FB478A">
        <w:rPr>
          <w:b/>
        </w:rPr>
        <w:t>Information required to complete the form</w:t>
      </w:r>
    </w:p>
    <w:p w14:paraId="76545EAE" w14:textId="155C12A7" w:rsidR="00D925C6" w:rsidRDefault="00D925C6" w:rsidP="00D925C6">
      <w:pPr>
        <w:pStyle w:val="WasafiriNewContentText"/>
        <w:numPr>
          <w:ilvl w:val="0"/>
          <w:numId w:val="43"/>
        </w:numPr>
      </w:pPr>
      <w:r>
        <w:t xml:space="preserve">We anticipate a </w:t>
      </w:r>
      <w:r w:rsidR="00FB478A">
        <w:t>large number of applications. Therefore</w:t>
      </w:r>
      <w:r w:rsidR="00C411A1">
        <w:t>,</w:t>
      </w:r>
      <w:r>
        <w:t xml:space="preserve"> </w:t>
      </w:r>
      <w:r w:rsidR="00FB478A">
        <w:t>we request that you</w:t>
      </w:r>
      <w:r>
        <w:t xml:space="preserve"> </w:t>
      </w:r>
      <w:r w:rsidR="00FB478A">
        <w:t>adhere</w:t>
      </w:r>
      <w:r>
        <w:t xml:space="preserve"> to the word </w:t>
      </w:r>
      <w:r w:rsidR="00FB478A">
        <w:t>and</w:t>
      </w:r>
      <w:r w:rsidR="00383017">
        <w:t xml:space="preserve"> page </w:t>
      </w:r>
      <w:r>
        <w:t>limits</w:t>
      </w:r>
      <w:r w:rsidR="00FB478A">
        <w:t>.</w:t>
      </w:r>
      <w:r>
        <w:t xml:space="preserve"> </w:t>
      </w:r>
      <w:r w:rsidR="00FB478A">
        <w:t>Please also ens</w:t>
      </w:r>
      <w:r>
        <w:t>ure y</w:t>
      </w:r>
      <w:r w:rsidR="00FB478A">
        <w:t xml:space="preserve">our responses are clear and easy to read: </w:t>
      </w:r>
      <w:r>
        <w:t xml:space="preserve">bullet points are </w:t>
      </w:r>
      <w:r w:rsidR="00FB478A">
        <w:t>expected</w:t>
      </w:r>
      <w:r>
        <w:t>!</w:t>
      </w:r>
    </w:p>
    <w:p w14:paraId="1DC1403C" w14:textId="77777777" w:rsidR="0013712C" w:rsidRDefault="0013712C" w:rsidP="0013712C">
      <w:pPr>
        <w:pStyle w:val="WasafiriNewContentText"/>
        <w:ind w:left="360"/>
      </w:pPr>
    </w:p>
    <w:p w14:paraId="19C9FD90" w14:textId="77777777" w:rsidR="00D925C6" w:rsidRDefault="00FB478A" w:rsidP="00383017">
      <w:pPr>
        <w:pStyle w:val="WasafiriNewContentText"/>
        <w:numPr>
          <w:ilvl w:val="0"/>
          <w:numId w:val="43"/>
        </w:numPr>
      </w:pPr>
      <w:r>
        <w:t>The quality of your</w:t>
      </w:r>
      <w:r w:rsidR="00D925C6">
        <w:t xml:space="preserve"> writt</w:t>
      </w:r>
      <w:r>
        <w:t>en work is important. W</w:t>
      </w:r>
      <w:r w:rsidR="00D925C6">
        <w:t xml:space="preserve">e value well-structured content that makes a point </w:t>
      </w:r>
      <w:r>
        <w:t xml:space="preserve">clearly and succinctly. </w:t>
      </w:r>
    </w:p>
    <w:p w14:paraId="751146E4" w14:textId="77777777" w:rsidR="00FB478A" w:rsidRDefault="00FB478A" w:rsidP="0013712C">
      <w:pPr>
        <w:pStyle w:val="WasafiriNewContentText"/>
      </w:pPr>
    </w:p>
    <w:p w14:paraId="32D980E8" w14:textId="77777777" w:rsidR="0013712C" w:rsidRDefault="0013712C">
      <w:r>
        <w:br w:type="page"/>
      </w:r>
    </w:p>
    <w:tbl>
      <w:tblPr>
        <w:tblStyle w:val="TableGrid"/>
        <w:tblW w:w="0" w:type="auto"/>
        <w:tblInd w:w="-6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9"/>
        <w:gridCol w:w="1669"/>
        <w:gridCol w:w="13"/>
        <w:gridCol w:w="1684"/>
        <w:gridCol w:w="3832"/>
      </w:tblGrid>
      <w:tr w:rsidR="00FB478A" w:rsidRPr="00FB478A" w14:paraId="09124B3C" w14:textId="77777777" w:rsidTr="0069621B">
        <w:tc>
          <w:tcPr>
            <w:tcW w:w="9093" w:type="dxa"/>
            <w:gridSpan w:val="5"/>
            <w:shd w:val="clear" w:color="auto" w:fill="808080" w:themeFill="background1" w:themeFillShade="80"/>
          </w:tcPr>
          <w:p w14:paraId="5D33034B" w14:textId="77777777" w:rsidR="003813E6" w:rsidRPr="00FB478A" w:rsidRDefault="003813E6" w:rsidP="00FB478A">
            <w:pPr>
              <w:pStyle w:val="WasafiriNewContentText"/>
              <w:numPr>
                <w:ilvl w:val="0"/>
                <w:numId w:val="46"/>
              </w:numPr>
              <w:rPr>
                <w:color w:val="FFFFFF" w:themeColor="background1"/>
                <w:sz w:val="28"/>
                <w:szCs w:val="28"/>
              </w:rPr>
            </w:pPr>
            <w:r w:rsidRPr="00FB478A">
              <w:rPr>
                <w:color w:val="FFFFFF" w:themeColor="background1"/>
                <w:sz w:val="28"/>
                <w:szCs w:val="28"/>
              </w:rPr>
              <w:lastRenderedPageBreak/>
              <w:t>PERSONAL DETAILS</w:t>
            </w:r>
          </w:p>
        </w:tc>
      </w:tr>
      <w:tr w:rsidR="00902777" w14:paraId="48DE0B33" w14:textId="77777777" w:rsidTr="0069621B">
        <w:tc>
          <w:tcPr>
            <w:tcW w:w="3440" w:type="dxa"/>
            <w:gridSpan w:val="3"/>
            <w:shd w:val="clear" w:color="auto" w:fill="F2F2F2" w:themeFill="background1" w:themeFillShade="F2"/>
          </w:tcPr>
          <w:p w14:paraId="1DDD015C" w14:textId="77777777" w:rsidR="003813E6" w:rsidRPr="003813E6" w:rsidRDefault="003813E6" w:rsidP="00902777">
            <w:pPr>
              <w:pStyle w:val="WasafiriNewContentText"/>
              <w:jc w:val="left"/>
              <w:rPr>
                <w:b/>
              </w:rPr>
            </w:pPr>
            <w:r w:rsidRPr="003813E6">
              <w:rPr>
                <w:b/>
              </w:rPr>
              <w:t>Name</w:t>
            </w:r>
            <w:r w:rsidR="00902777">
              <w:rPr>
                <w:b/>
              </w:rPr>
              <w:t>:</w:t>
            </w:r>
          </w:p>
        </w:tc>
        <w:tc>
          <w:tcPr>
            <w:tcW w:w="5653" w:type="dxa"/>
            <w:gridSpan w:val="2"/>
          </w:tcPr>
          <w:p w14:paraId="4289E19E" w14:textId="77777777" w:rsidR="003813E6" w:rsidRDefault="003813E6" w:rsidP="00902777">
            <w:pPr>
              <w:pStyle w:val="WasafiriNewContentText"/>
              <w:jc w:val="left"/>
            </w:pPr>
          </w:p>
          <w:p w14:paraId="3EA130E8" w14:textId="77777777" w:rsidR="003813E6" w:rsidRDefault="003813E6" w:rsidP="00902777">
            <w:pPr>
              <w:pStyle w:val="WasafiriNewContentText"/>
              <w:jc w:val="left"/>
            </w:pPr>
          </w:p>
        </w:tc>
      </w:tr>
      <w:tr w:rsidR="00902777" w14:paraId="2E2B7F9E" w14:textId="77777777" w:rsidTr="0069621B">
        <w:trPr>
          <w:trHeight w:val="485"/>
        </w:trPr>
        <w:tc>
          <w:tcPr>
            <w:tcW w:w="3440" w:type="dxa"/>
            <w:gridSpan w:val="3"/>
            <w:shd w:val="clear" w:color="auto" w:fill="F2F2F2" w:themeFill="background1" w:themeFillShade="F2"/>
          </w:tcPr>
          <w:p w14:paraId="096071FB" w14:textId="77777777" w:rsidR="003813E6" w:rsidRPr="003813E6" w:rsidRDefault="003813E6" w:rsidP="00902777">
            <w:pPr>
              <w:pStyle w:val="WasafiriNewContentText"/>
              <w:jc w:val="left"/>
              <w:rPr>
                <w:b/>
              </w:rPr>
            </w:pPr>
            <w:r w:rsidRPr="003813E6">
              <w:rPr>
                <w:b/>
              </w:rPr>
              <w:t>Email</w:t>
            </w:r>
            <w:r w:rsidR="00902777">
              <w:rPr>
                <w:b/>
              </w:rPr>
              <w:t>:</w:t>
            </w:r>
          </w:p>
        </w:tc>
        <w:tc>
          <w:tcPr>
            <w:tcW w:w="5653" w:type="dxa"/>
            <w:gridSpan w:val="2"/>
          </w:tcPr>
          <w:p w14:paraId="5401647A" w14:textId="77777777" w:rsidR="003813E6" w:rsidRDefault="003813E6" w:rsidP="00902777">
            <w:pPr>
              <w:pStyle w:val="WasafiriNewContentText"/>
              <w:jc w:val="left"/>
            </w:pPr>
          </w:p>
          <w:p w14:paraId="5478824C" w14:textId="77777777" w:rsidR="003813E6" w:rsidRDefault="003813E6" w:rsidP="00902777">
            <w:pPr>
              <w:pStyle w:val="WasafiriNewContentText"/>
              <w:jc w:val="left"/>
            </w:pPr>
          </w:p>
        </w:tc>
      </w:tr>
      <w:tr w:rsidR="00902777" w14:paraId="113BCBE2" w14:textId="77777777" w:rsidTr="0069621B">
        <w:tc>
          <w:tcPr>
            <w:tcW w:w="3440" w:type="dxa"/>
            <w:gridSpan w:val="3"/>
            <w:shd w:val="clear" w:color="auto" w:fill="F2F2F2" w:themeFill="background1" w:themeFillShade="F2"/>
          </w:tcPr>
          <w:p w14:paraId="55CB9A5A" w14:textId="77777777" w:rsidR="00902777" w:rsidRDefault="00902777" w:rsidP="0033545E">
            <w:pPr>
              <w:pStyle w:val="WasafiriNewContentText"/>
              <w:jc w:val="left"/>
              <w:rPr>
                <w:b/>
              </w:rPr>
            </w:pPr>
            <w:r>
              <w:rPr>
                <w:b/>
              </w:rPr>
              <w:t>Current Base:</w:t>
            </w:r>
          </w:p>
          <w:p w14:paraId="7EED533F" w14:textId="77777777" w:rsidR="00902777" w:rsidRPr="003813E6" w:rsidRDefault="00902777" w:rsidP="0033545E">
            <w:pPr>
              <w:pStyle w:val="WasafiriNewContentText"/>
              <w:jc w:val="left"/>
              <w:rPr>
                <w:b/>
              </w:rPr>
            </w:pPr>
          </w:p>
        </w:tc>
        <w:tc>
          <w:tcPr>
            <w:tcW w:w="5653" w:type="dxa"/>
            <w:gridSpan w:val="2"/>
          </w:tcPr>
          <w:p w14:paraId="719F8EF2" w14:textId="77777777" w:rsidR="00902777" w:rsidRDefault="00902777" w:rsidP="0033545E">
            <w:pPr>
              <w:pStyle w:val="WasafiriNewContentText"/>
              <w:jc w:val="left"/>
            </w:pPr>
          </w:p>
        </w:tc>
      </w:tr>
      <w:tr w:rsidR="00902777" w14:paraId="019FEB4A" w14:textId="77777777" w:rsidTr="0069621B">
        <w:tc>
          <w:tcPr>
            <w:tcW w:w="3440" w:type="dxa"/>
            <w:gridSpan w:val="3"/>
            <w:shd w:val="clear" w:color="auto" w:fill="F2F2F2" w:themeFill="background1" w:themeFillShade="F2"/>
          </w:tcPr>
          <w:p w14:paraId="3E095B38" w14:textId="77777777" w:rsidR="00902777" w:rsidRDefault="00902777" w:rsidP="0033545E">
            <w:pPr>
              <w:pStyle w:val="WasafiriNewContentText"/>
              <w:jc w:val="left"/>
              <w:rPr>
                <w:b/>
              </w:rPr>
            </w:pPr>
            <w:r>
              <w:rPr>
                <w:b/>
              </w:rPr>
              <w:t>Current Job Title &amp; Organisation:</w:t>
            </w:r>
          </w:p>
          <w:p w14:paraId="07FD3D14" w14:textId="77777777" w:rsidR="0069621B" w:rsidRPr="003813E6" w:rsidRDefault="0069621B" w:rsidP="0033545E">
            <w:pPr>
              <w:pStyle w:val="WasafiriNewContentText"/>
              <w:jc w:val="left"/>
              <w:rPr>
                <w:b/>
              </w:rPr>
            </w:pPr>
          </w:p>
        </w:tc>
        <w:tc>
          <w:tcPr>
            <w:tcW w:w="5653" w:type="dxa"/>
            <w:gridSpan w:val="2"/>
          </w:tcPr>
          <w:p w14:paraId="191CD18E" w14:textId="77777777" w:rsidR="00902777" w:rsidRDefault="00902777" w:rsidP="0033545E">
            <w:pPr>
              <w:pStyle w:val="WasafiriNewContentText"/>
              <w:jc w:val="left"/>
            </w:pPr>
          </w:p>
        </w:tc>
      </w:tr>
      <w:tr w:rsidR="00902777" w14:paraId="5E9AC82B" w14:textId="77777777" w:rsidTr="0069621B">
        <w:tc>
          <w:tcPr>
            <w:tcW w:w="3440" w:type="dxa"/>
            <w:gridSpan w:val="3"/>
            <w:shd w:val="clear" w:color="auto" w:fill="F2F2F2" w:themeFill="background1" w:themeFillShade="F2"/>
          </w:tcPr>
          <w:p w14:paraId="6F1219EC" w14:textId="77777777" w:rsidR="00902777" w:rsidRPr="003813E6" w:rsidRDefault="00902777" w:rsidP="0033545E">
            <w:pPr>
              <w:pStyle w:val="WasafiriNewContentText"/>
              <w:jc w:val="left"/>
              <w:rPr>
                <w:b/>
              </w:rPr>
            </w:pPr>
            <w:r w:rsidRPr="003813E6">
              <w:rPr>
                <w:b/>
              </w:rPr>
              <w:t>Do you have the right to live and work in Kenya?</w:t>
            </w:r>
          </w:p>
        </w:tc>
        <w:tc>
          <w:tcPr>
            <w:tcW w:w="5653" w:type="dxa"/>
            <w:gridSpan w:val="2"/>
          </w:tcPr>
          <w:p w14:paraId="24795ABD" w14:textId="77777777" w:rsidR="00902777" w:rsidRDefault="00902777" w:rsidP="0033545E">
            <w:pPr>
              <w:pStyle w:val="WasafiriNewContentText"/>
              <w:jc w:val="left"/>
            </w:pPr>
          </w:p>
        </w:tc>
      </w:tr>
      <w:tr w:rsidR="00902777" w14:paraId="39B237C0" w14:textId="77777777" w:rsidTr="0069621B">
        <w:trPr>
          <w:trHeight w:val="251"/>
        </w:trPr>
        <w:tc>
          <w:tcPr>
            <w:tcW w:w="9093" w:type="dxa"/>
            <w:gridSpan w:val="5"/>
            <w:shd w:val="clear" w:color="auto" w:fill="F2F2F2" w:themeFill="background1" w:themeFillShade="F2"/>
          </w:tcPr>
          <w:p w14:paraId="72FE0CB5" w14:textId="77777777" w:rsidR="00902777" w:rsidRDefault="00902777" w:rsidP="00902777">
            <w:pPr>
              <w:pStyle w:val="WasafiriNewContentText"/>
              <w:jc w:val="left"/>
              <w:rPr>
                <w:b/>
              </w:rPr>
            </w:pPr>
            <w:r>
              <w:rPr>
                <w:b/>
              </w:rPr>
              <w:t>Level of Technology Confidence:</w:t>
            </w:r>
          </w:p>
          <w:p w14:paraId="173A7BF6" w14:textId="77777777" w:rsidR="00902777" w:rsidRDefault="00902777" w:rsidP="00902777">
            <w:pPr>
              <w:pStyle w:val="WasafiriNewContentText"/>
              <w:jc w:val="left"/>
            </w:pPr>
            <w:r>
              <w:t>1: Beginner, 2: Limited usage, 3: Day to day professional use, 4: A</w:t>
            </w:r>
            <w:r w:rsidRPr="00383017">
              <w:t>dvanced user</w:t>
            </w:r>
          </w:p>
        </w:tc>
      </w:tr>
      <w:tr w:rsidR="00902777" w14:paraId="479D896A" w14:textId="77777777" w:rsidTr="000F7B49">
        <w:trPr>
          <w:trHeight w:val="998"/>
        </w:trPr>
        <w:tc>
          <w:tcPr>
            <w:tcW w:w="1713" w:type="dxa"/>
          </w:tcPr>
          <w:p w14:paraId="0511A11D" w14:textId="77777777" w:rsidR="00902777" w:rsidRPr="00902777" w:rsidRDefault="00902777" w:rsidP="00902777">
            <w:pPr>
              <w:pStyle w:val="WasafiriNewContentText"/>
              <w:jc w:val="left"/>
            </w:pPr>
            <w:r>
              <w:rPr>
                <w:b/>
              </w:rPr>
              <w:t xml:space="preserve">Excel: </w:t>
            </w:r>
            <w:r w:rsidRPr="00902777">
              <w:t>x</w:t>
            </w:r>
          </w:p>
          <w:p w14:paraId="105E7947" w14:textId="77777777" w:rsidR="00902777" w:rsidRDefault="00902777" w:rsidP="00902777">
            <w:pPr>
              <w:pStyle w:val="WasafiriNewContentText"/>
              <w:jc w:val="left"/>
              <w:rPr>
                <w:b/>
              </w:rPr>
            </w:pPr>
          </w:p>
        </w:tc>
        <w:tc>
          <w:tcPr>
            <w:tcW w:w="1714" w:type="dxa"/>
          </w:tcPr>
          <w:p w14:paraId="135F64EC" w14:textId="77777777" w:rsidR="00902777" w:rsidRDefault="00902777" w:rsidP="00902777">
            <w:pPr>
              <w:pStyle w:val="WasafiriNewContentText"/>
              <w:jc w:val="left"/>
              <w:rPr>
                <w:b/>
              </w:rPr>
            </w:pPr>
            <w:r>
              <w:rPr>
                <w:b/>
              </w:rPr>
              <w:t xml:space="preserve">Word: </w:t>
            </w:r>
            <w:r w:rsidRPr="00902777">
              <w:t>x</w:t>
            </w:r>
          </w:p>
        </w:tc>
        <w:tc>
          <w:tcPr>
            <w:tcW w:w="1714" w:type="dxa"/>
            <w:gridSpan w:val="2"/>
          </w:tcPr>
          <w:p w14:paraId="4DAF7A31" w14:textId="77777777" w:rsidR="00902777" w:rsidRDefault="00902777" w:rsidP="00902777">
            <w:pPr>
              <w:pStyle w:val="WasafiriNewContentText"/>
              <w:jc w:val="left"/>
              <w:rPr>
                <w:b/>
              </w:rPr>
            </w:pPr>
            <w:proofErr w:type="spellStart"/>
            <w:r>
              <w:rPr>
                <w:b/>
              </w:rPr>
              <w:t>Powerpoint</w:t>
            </w:r>
            <w:proofErr w:type="spellEnd"/>
            <w:r>
              <w:rPr>
                <w:b/>
              </w:rPr>
              <w:t xml:space="preserve">: </w:t>
            </w:r>
            <w:r w:rsidRPr="00902777">
              <w:t>x</w:t>
            </w:r>
          </w:p>
        </w:tc>
        <w:tc>
          <w:tcPr>
            <w:tcW w:w="3952" w:type="dxa"/>
          </w:tcPr>
          <w:p w14:paraId="5FEF7613" w14:textId="77777777" w:rsidR="00902777" w:rsidRDefault="00902777" w:rsidP="00902777">
            <w:pPr>
              <w:pStyle w:val="WasafiriNewContentText"/>
              <w:jc w:val="left"/>
              <w:rPr>
                <w:b/>
              </w:rPr>
            </w:pPr>
            <w:r>
              <w:rPr>
                <w:b/>
              </w:rPr>
              <w:t>Other Technologies Used (&amp; Score):</w:t>
            </w:r>
          </w:p>
          <w:p w14:paraId="0091B3AA" w14:textId="77777777" w:rsidR="00902777" w:rsidRPr="00902777" w:rsidRDefault="00902777" w:rsidP="006A3193">
            <w:pPr>
              <w:pStyle w:val="WasafiriNewBullet1"/>
            </w:pPr>
          </w:p>
          <w:p w14:paraId="70A61E6D" w14:textId="77777777" w:rsidR="00902777" w:rsidRDefault="00902777" w:rsidP="006A3193">
            <w:pPr>
              <w:pStyle w:val="WasafiriNewBullet1"/>
              <w:rPr>
                <w:b/>
              </w:rPr>
            </w:pPr>
          </w:p>
          <w:p w14:paraId="2FEA391B" w14:textId="77777777" w:rsidR="006A3193" w:rsidRDefault="006A3193" w:rsidP="00902777">
            <w:pPr>
              <w:pStyle w:val="WasafiriNewContentText"/>
              <w:jc w:val="left"/>
              <w:rPr>
                <w:b/>
              </w:rPr>
            </w:pPr>
          </w:p>
        </w:tc>
      </w:tr>
      <w:tr w:rsidR="00FB478A" w:rsidRPr="00FB478A" w14:paraId="7856645B" w14:textId="77777777" w:rsidTr="00982F3C">
        <w:trPr>
          <w:trHeight w:val="377"/>
        </w:trPr>
        <w:tc>
          <w:tcPr>
            <w:tcW w:w="9093" w:type="dxa"/>
            <w:gridSpan w:val="5"/>
            <w:shd w:val="clear" w:color="auto" w:fill="808080" w:themeFill="background1" w:themeFillShade="80"/>
          </w:tcPr>
          <w:p w14:paraId="01AD81BA" w14:textId="2380B71C" w:rsidR="00FB478A" w:rsidRPr="00FB478A" w:rsidRDefault="00B660CB" w:rsidP="00FB478A">
            <w:pPr>
              <w:pStyle w:val="WasafiriNewContentText"/>
              <w:numPr>
                <w:ilvl w:val="0"/>
                <w:numId w:val="46"/>
              </w:numPr>
              <w:rPr>
                <w:color w:val="FFFFFF" w:themeColor="background1"/>
                <w:sz w:val="28"/>
                <w:szCs w:val="28"/>
              </w:rPr>
            </w:pPr>
            <w:r>
              <w:rPr>
                <w:color w:val="FFFFFF" w:themeColor="background1"/>
                <w:sz w:val="28"/>
                <w:szCs w:val="28"/>
              </w:rPr>
              <w:t xml:space="preserve">TECHNICAL EXPERIENCE </w:t>
            </w:r>
            <w:r w:rsidR="00B844FE">
              <w:rPr>
                <w:color w:val="FFFFFF" w:themeColor="background1"/>
                <w:sz w:val="28"/>
                <w:szCs w:val="28"/>
              </w:rPr>
              <w:t xml:space="preserve"> </w:t>
            </w:r>
          </w:p>
        </w:tc>
      </w:tr>
      <w:tr w:rsidR="003813E6" w14:paraId="0C0556DE" w14:textId="77777777" w:rsidTr="0069621B">
        <w:trPr>
          <w:trHeight w:val="833"/>
        </w:trPr>
        <w:tc>
          <w:tcPr>
            <w:tcW w:w="9093" w:type="dxa"/>
            <w:gridSpan w:val="5"/>
          </w:tcPr>
          <w:p w14:paraId="2554E236" w14:textId="2214CD91" w:rsidR="003813E6" w:rsidRDefault="00B660CB" w:rsidP="00902777">
            <w:pPr>
              <w:pStyle w:val="WasafiriNewContentText"/>
              <w:jc w:val="left"/>
            </w:pPr>
            <w:r>
              <w:rPr>
                <w:b/>
              </w:rPr>
              <w:t>Practical Research -</w:t>
            </w:r>
            <w:r w:rsidR="00982F3C">
              <w:t xml:space="preserve"> </w:t>
            </w:r>
            <w:r w:rsidR="00982F3C" w:rsidRPr="00B844FE">
              <w:rPr>
                <w:i/>
              </w:rPr>
              <w:t xml:space="preserve">This role requires someone with a deep knowledge of </w:t>
            </w:r>
            <w:r w:rsidR="00C411A1">
              <w:rPr>
                <w:i/>
              </w:rPr>
              <w:t>designing and implementing practical research studies and providing strategic vision to how that research should inform programming in the areas of</w:t>
            </w:r>
            <w:r w:rsidR="00A136E6">
              <w:rPr>
                <w:i/>
              </w:rPr>
              <w:t xml:space="preserve"> conflict, </w:t>
            </w:r>
            <w:r w:rsidR="00C411A1">
              <w:rPr>
                <w:i/>
              </w:rPr>
              <w:t xml:space="preserve">governance and </w:t>
            </w:r>
            <w:r w:rsidR="00982F3C" w:rsidRPr="00B844FE">
              <w:rPr>
                <w:i/>
              </w:rPr>
              <w:t>extremism</w:t>
            </w:r>
            <w:r w:rsidR="00C411A1">
              <w:rPr>
                <w:i/>
              </w:rPr>
              <w:t xml:space="preserve">. </w:t>
            </w:r>
            <w:r w:rsidR="00982F3C" w:rsidRPr="00B844FE">
              <w:rPr>
                <w:i/>
              </w:rPr>
              <w:t xml:space="preserve">Please give us a brief insight into the work you have done </w:t>
            </w:r>
            <w:r w:rsidR="00C411A1">
              <w:rPr>
                <w:i/>
              </w:rPr>
              <w:t>in related technical areas around research and learning</w:t>
            </w:r>
            <w:r w:rsidR="00B844FE">
              <w:t>.</w:t>
            </w:r>
            <w:r w:rsidR="00982F3C">
              <w:t xml:space="preserve"> </w:t>
            </w:r>
            <w:r w:rsidR="00C411A1">
              <w:rPr>
                <w:i/>
              </w:rPr>
              <w:t>(Max 2</w:t>
            </w:r>
            <w:r w:rsidR="0013712C">
              <w:rPr>
                <w:i/>
              </w:rPr>
              <w:t>50</w:t>
            </w:r>
            <w:r w:rsidR="00902777">
              <w:rPr>
                <w:i/>
              </w:rPr>
              <w:t xml:space="preserve"> words)</w:t>
            </w:r>
          </w:p>
          <w:p w14:paraId="4476F26E" w14:textId="77777777" w:rsidR="00902777" w:rsidRDefault="00902777" w:rsidP="00902777">
            <w:pPr>
              <w:pStyle w:val="WasafiriNewContentText"/>
              <w:jc w:val="left"/>
            </w:pPr>
          </w:p>
          <w:p w14:paraId="223F445F" w14:textId="77777777" w:rsidR="00F8007B" w:rsidRDefault="00F8007B" w:rsidP="00902777">
            <w:pPr>
              <w:pStyle w:val="WasafiriNewContentText"/>
              <w:jc w:val="left"/>
            </w:pPr>
          </w:p>
          <w:p w14:paraId="702EC541" w14:textId="77777777" w:rsidR="006A3193" w:rsidRDefault="006A3193" w:rsidP="00902777">
            <w:pPr>
              <w:pStyle w:val="WasafiriNewContentText"/>
              <w:jc w:val="left"/>
            </w:pPr>
          </w:p>
          <w:p w14:paraId="4D523929" w14:textId="77777777" w:rsidR="00902777" w:rsidRDefault="00902777" w:rsidP="00F8007B">
            <w:pPr>
              <w:pStyle w:val="WasafiriNewBullet1"/>
              <w:numPr>
                <w:ilvl w:val="0"/>
                <w:numId w:val="0"/>
              </w:numPr>
              <w:ind w:left="392"/>
            </w:pPr>
          </w:p>
          <w:p w14:paraId="6667BF1F" w14:textId="77777777" w:rsidR="00F8007B" w:rsidRDefault="00F8007B" w:rsidP="00F8007B">
            <w:pPr>
              <w:pStyle w:val="WasafiriNewBullet1"/>
              <w:numPr>
                <w:ilvl w:val="0"/>
                <w:numId w:val="0"/>
              </w:numPr>
              <w:ind w:left="392"/>
            </w:pPr>
          </w:p>
          <w:p w14:paraId="351BF150" w14:textId="77777777" w:rsidR="00902777" w:rsidRDefault="00902777" w:rsidP="00902777">
            <w:pPr>
              <w:pStyle w:val="WasafiriNewContentText"/>
              <w:jc w:val="left"/>
            </w:pPr>
          </w:p>
        </w:tc>
      </w:tr>
      <w:tr w:rsidR="003813E6" w14:paraId="07D949D3" w14:textId="77777777" w:rsidTr="0069621B">
        <w:trPr>
          <w:trHeight w:val="1321"/>
        </w:trPr>
        <w:tc>
          <w:tcPr>
            <w:tcW w:w="9093" w:type="dxa"/>
            <w:gridSpan w:val="5"/>
          </w:tcPr>
          <w:p w14:paraId="43E23D18" w14:textId="35F22CDA" w:rsidR="003813E6" w:rsidRPr="00AA0720" w:rsidRDefault="00C3633C" w:rsidP="00902777">
            <w:pPr>
              <w:pStyle w:val="WasafiriNewContentText"/>
              <w:jc w:val="left"/>
              <w:rPr>
                <w:i/>
              </w:rPr>
            </w:pPr>
            <w:r>
              <w:rPr>
                <w:b/>
              </w:rPr>
              <w:t>Stakeholder E</w:t>
            </w:r>
            <w:r w:rsidR="00B660CB">
              <w:rPr>
                <w:b/>
              </w:rPr>
              <w:t>ngagement</w:t>
            </w:r>
            <w:r w:rsidR="004236CB">
              <w:rPr>
                <w:b/>
              </w:rPr>
              <w:t xml:space="preserve"> </w:t>
            </w:r>
            <w:r w:rsidR="003813E6">
              <w:t xml:space="preserve">- </w:t>
            </w:r>
            <w:r w:rsidR="004236CB" w:rsidRPr="004236CB">
              <w:rPr>
                <w:i/>
              </w:rPr>
              <w:t xml:space="preserve">One of your primary responsibilities will be </w:t>
            </w:r>
            <w:r w:rsidR="00B660CB">
              <w:rPr>
                <w:i/>
              </w:rPr>
              <w:t>coordination and collaboration with various stakeholders (British High Commissions, host governments, host communities, etc.) in the design and dissemination of research. How do you approach stakeholder engagement and what is your measure of success for effective collaboration</w:t>
            </w:r>
            <w:r w:rsidR="00AA0720">
              <w:rPr>
                <w:i/>
              </w:rPr>
              <w:t>?</w:t>
            </w:r>
            <w:r w:rsidR="004236CB">
              <w:t xml:space="preserve"> </w:t>
            </w:r>
            <w:r w:rsidR="00902777" w:rsidRPr="0013712C">
              <w:rPr>
                <w:i/>
              </w:rPr>
              <w:t>(M</w:t>
            </w:r>
            <w:r w:rsidR="00AA0720">
              <w:rPr>
                <w:i/>
              </w:rPr>
              <w:t>ax 200</w:t>
            </w:r>
            <w:r w:rsidR="003813E6" w:rsidRPr="0013712C">
              <w:rPr>
                <w:i/>
              </w:rPr>
              <w:t xml:space="preserve"> w</w:t>
            </w:r>
            <w:r w:rsidR="00902777" w:rsidRPr="0013712C">
              <w:rPr>
                <w:i/>
              </w:rPr>
              <w:t>or</w:t>
            </w:r>
            <w:r w:rsidR="003813E6" w:rsidRPr="0013712C">
              <w:rPr>
                <w:i/>
              </w:rPr>
              <w:t>ds)</w:t>
            </w:r>
          </w:p>
          <w:p w14:paraId="594E8F45" w14:textId="77777777" w:rsidR="00902777" w:rsidRDefault="00902777" w:rsidP="00902777">
            <w:pPr>
              <w:pStyle w:val="WasafiriNewContentText"/>
              <w:jc w:val="left"/>
            </w:pPr>
          </w:p>
          <w:p w14:paraId="35DB23D5" w14:textId="77777777" w:rsidR="00902777" w:rsidRDefault="00902777" w:rsidP="00F8007B">
            <w:pPr>
              <w:pStyle w:val="WasafiriNewBullet1"/>
              <w:numPr>
                <w:ilvl w:val="0"/>
                <w:numId w:val="0"/>
              </w:numPr>
              <w:ind w:left="392" w:hanging="392"/>
            </w:pPr>
          </w:p>
          <w:p w14:paraId="32FA6D15" w14:textId="77777777" w:rsidR="00F8007B" w:rsidRDefault="00F8007B" w:rsidP="00F8007B">
            <w:pPr>
              <w:pStyle w:val="WasafiriNewBullet1"/>
              <w:numPr>
                <w:ilvl w:val="0"/>
                <w:numId w:val="0"/>
              </w:numPr>
              <w:ind w:left="392" w:hanging="392"/>
            </w:pPr>
          </w:p>
          <w:p w14:paraId="4C379C24" w14:textId="77777777" w:rsidR="006A3193" w:rsidRDefault="006A3193" w:rsidP="00F8007B">
            <w:pPr>
              <w:pStyle w:val="WasafiriNewBullet1"/>
              <w:numPr>
                <w:ilvl w:val="0"/>
                <w:numId w:val="0"/>
              </w:numPr>
              <w:ind w:left="392" w:hanging="392"/>
            </w:pPr>
          </w:p>
          <w:p w14:paraId="0C6DDEEF" w14:textId="77777777" w:rsidR="004205AD" w:rsidRDefault="004205AD" w:rsidP="00F8007B">
            <w:pPr>
              <w:pStyle w:val="WasafiriNewBullet1"/>
              <w:numPr>
                <w:ilvl w:val="0"/>
                <w:numId w:val="0"/>
              </w:numPr>
              <w:ind w:left="392" w:hanging="392"/>
            </w:pPr>
          </w:p>
          <w:p w14:paraId="6E0E1FBC" w14:textId="77777777" w:rsidR="00F8007B" w:rsidRDefault="00F8007B" w:rsidP="00F8007B">
            <w:pPr>
              <w:pStyle w:val="WasafiriNewBullet1"/>
              <w:numPr>
                <w:ilvl w:val="0"/>
                <w:numId w:val="0"/>
              </w:numPr>
              <w:ind w:left="392" w:hanging="392"/>
            </w:pPr>
          </w:p>
          <w:p w14:paraId="2EE44FE1" w14:textId="77777777" w:rsidR="00902777" w:rsidRDefault="00902777" w:rsidP="00902777">
            <w:pPr>
              <w:pStyle w:val="WasafiriNewContentText"/>
              <w:jc w:val="left"/>
            </w:pPr>
          </w:p>
        </w:tc>
      </w:tr>
      <w:tr w:rsidR="003813E6" w14:paraId="27629A39" w14:textId="77777777" w:rsidTr="0069621B">
        <w:trPr>
          <w:trHeight w:val="274"/>
        </w:trPr>
        <w:tc>
          <w:tcPr>
            <w:tcW w:w="9093" w:type="dxa"/>
            <w:gridSpan w:val="5"/>
          </w:tcPr>
          <w:p w14:paraId="35F1EA63" w14:textId="1FB15E7A" w:rsidR="004236CB" w:rsidRPr="004205AD" w:rsidRDefault="00C3633C" w:rsidP="00902777">
            <w:pPr>
              <w:pStyle w:val="WasafiriNewContentText"/>
              <w:jc w:val="left"/>
              <w:rPr>
                <w:i/>
              </w:rPr>
            </w:pPr>
            <w:r>
              <w:rPr>
                <w:b/>
              </w:rPr>
              <w:t>Monitoring and E</w:t>
            </w:r>
            <w:r w:rsidR="00B660CB">
              <w:rPr>
                <w:b/>
              </w:rPr>
              <w:t xml:space="preserve">valuation </w:t>
            </w:r>
            <w:r w:rsidR="004236CB">
              <w:rPr>
                <w:b/>
              </w:rPr>
              <w:t xml:space="preserve">- </w:t>
            </w:r>
            <w:r w:rsidR="00B660CB">
              <w:rPr>
                <w:i/>
              </w:rPr>
              <w:t>M&amp;E of conflict and extremism programs is fraught with challenges. Please name 2-3 of the biggest challenges you envision in the monitoring and evaluation of a program</w:t>
            </w:r>
            <w:r>
              <w:rPr>
                <w:i/>
              </w:rPr>
              <w:t>me</w:t>
            </w:r>
            <w:r w:rsidR="00B660CB">
              <w:rPr>
                <w:i/>
              </w:rPr>
              <w:t xml:space="preserve"> that aims to prevent recruitment into violent extremism in the Horn of Africa, as well as your thoughts on how you might overcome these challenges. (Max 250 words)</w:t>
            </w:r>
          </w:p>
          <w:p w14:paraId="1CB99D6D" w14:textId="77777777" w:rsidR="004236CB" w:rsidRDefault="004236CB" w:rsidP="00902777">
            <w:pPr>
              <w:pStyle w:val="WasafiriNewContentText"/>
              <w:jc w:val="left"/>
              <w:rPr>
                <w:b/>
              </w:rPr>
            </w:pPr>
          </w:p>
          <w:p w14:paraId="17D920B0" w14:textId="77777777" w:rsidR="00902777" w:rsidRDefault="00902777" w:rsidP="00902777">
            <w:pPr>
              <w:pStyle w:val="WasafiriNewContentText"/>
              <w:jc w:val="left"/>
            </w:pPr>
          </w:p>
          <w:p w14:paraId="7FC7BB5A" w14:textId="77777777" w:rsidR="0013712C" w:rsidRDefault="0013712C" w:rsidP="00902777">
            <w:pPr>
              <w:pStyle w:val="WasafiriNewContentText"/>
              <w:jc w:val="left"/>
            </w:pPr>
          </w:p>
          <w:p w14:paraId="2C6B6D79" w14:textId="77777777" w:rsidR="006A3193" w:rsidRDefault="006A3193" w:rsidP="00902777">
            <w:pPr>
              <w:pStyle w:val="WasafiriNewContentText"/>
              <w:jc w:val="left"/>
            </w:pPr>
          </w:p>
          <w:p w14:paraId="30538583" w14:textId="77777777" w:rsidR="00F8007B" w:rsidRDefault="00F8007B" w:rsidP="00902777">
            <w:pPr>
              <w:pStyle w:val="WasafiriNewContentText"/>
              <w:jc w:val="left"/>
            </w:pPr>
          </w:p>
          <w:p w14:paraId="0F35C22B" w14:textId="77777777" w:rsidR="00F8007B" w:rsidRDefault="00F8007B" w:rsidP="00902777">
            <w:pPr>
              <w:pStyle w:val="WasafiriNewContentText"/>
              <w:jc w:val="left"/>
            </w:pPr>
          </w:p>
          <w:p w14:paraId="1C669B5A" w14:textId="77777777" w:rsidR="00902777" w:rsidRDefault="00902777" w:rsidP="00902777">
            <w:pPr>
              <w:pStyle w:val="WasafiriNewContentText"/>
              <w:jc w:val="left"/>
            </w:pPr>
          </w:p>
        </w:tc>
      </w:tr>
      <w:tr w:rsidR="003813E6" w14:paraId="4048BB1A" w14:textId="77777777" w:rsidTr="0069621B">
        <w:trPr>
          <w:trHeight w:val="953"/>
        </w:trPr>
        <w:tc>
          <w:tcPr>
            <w:tcW w:w="9093" w:type="dxa"/>
            <w:gridSpan w:val="5"/>
          </w:tcPr>
          <w:p w14:paraId="165530A9" w14:textId="0673F3FB" w:rsidR="003813E6" w:rsidRPr="00EA3662" w:rsidRDefault="00EA3662" w:rsidP="00902777">
            <w:pPr>
              <w:pStyle w:val="WasafiriNewContentText"/>
              <w:jc w:val="left"/>
              <w:rPr>
                <w:i/>
              </w:rPr>
            </w:pPr>
            <w:r>
              <w:rPr>
                <w:b/>
              </w:rPr>
              <w:lastRenderedPageBreak/>
              <w:t>Strategic</w:t>
            </w:r>
            <w:r w:rsidR="00376F19">
              <w:rPr>
                <w:b/>
              </w:rPr>
              <w:t xml:space="preserve"> Leadership</w:t>
            </w:r>
            <w:r w:rsidR="004205AD">
              <w:rPr>
                <w:b/>
              </w:rPr>
              <w:t xml:space="preserve"> </w:t>
            </w:r>
            <w:r w:rsidR="00376F19">
              <w:t>–</w:t>
            </w:r>
            <w:r w:rsidR="004205AD">
              <w:t xml:space="preserve"> </w:t>
            </w:r>
            <w:r w:rsidR="00376F19">
              <w:rPr>
                <w:i/>
              </w:rPr>
              <w:t>In the role,</w:t>
            </w:r>
            <w:r w:rsidR="004205AD">
              <w:rPr>
                <w:i/>
              </w:rPr>
              <w:t xml:space="preserve"> you will provide </w:t>
            </w:r>
            <w:r>
              <w:rPr>
                <w:i/>
              </w:rPr>
              <w:t>strategic leadership on how learning from researcher and evaluation will inform program</w:t>
            </w:r>
            <w:r w:rsidR="00C3633C">
              <w:rPr>
                <w:i/>
              </w:rPr>
              <w:t>me</w:t>
            </w:r>
            <w:r>
              <w:rPr>
                <w:i/>
              </w:rPr>
              <w:t xml:space="preserve"> design and adaptation. Please</w:t>
            </w:r>
            <w:r w:rsidR="00A136E6">
              <w:rPr>
                <w:i/>
              </w:rPr>
              <w:t xml:space="preserve"> provide </w:t>
            </w:r>
            <w:r>
              <w:rPr>
                <w:i/>
              </w:rPr>
              <w:t>at least one example</w:t>
            </w:r>
            <w:r w:rsidR="00A136E6">
              <w:rPr>
                <w:i/>
              </w:rPr>
              <w:t xml:space="preserve"> of how you have been involved at a strategic level in the design and implementation of complex projects?</w:t>
            </w:r>
            <w:r w:rsidR="00A136E6" w:rsidRPr="0013712C">
              <w:rPr>
                <w:i/>
              </w:rPr>
              <w:t xml:space="preserve"> </w:t>
            </w:r>
            <w:r>
              <w:rPr>
                <w:i/>
              </w:rPr>
              <w:t>(Max 2</w:t>
            </w:r>
            <w:r w:rsidR="0013712C" w:rsidRPr="0013712C">
              <w:rPr>
                <w:i/>
              </w:rPr>
              <w:t>50 Words)</w:t>
            </w:r>
          </w:p>
          <w:p w14:paraId="5D3889D3" w14:textId="77777777" w:rsidR="0013712C" w:rsidRDefault="0013712C" w:rsidP="00902777">
            <w:pPr>
              <w:pStyle w:val="WasafiriNewContentText"/>
              <w:jc w:val="left"/>
            </w:pPr>
          </w:p>
          <w:p w14:paraId="5D0C59F6" w14:textId="77777777" w:rsidR="003813E6" w:rsidRDefault="003813E6" w:rsidP="00902777">
            <w:pPr>
              <w:pStyle w:val="WasafiriNewContentText"/>
              <w:jc w:val="left"/>
            </w:pPr>
          </w:p>
          <w:p w14:paraId="3DE42B4D" w14:textId="77777777" w:rsidR="006A3193" w:rsidRDefault="006A3193" w:rsidP="00902777">
            <w:pPr>
              <w:pStyle w:val="WasafiriNewContentText"/>
              <w:jc w:val="left"/>
            </w:pPr>
          </w:p>
          <w:p w14:paraId="755E0941" w14:textId="77777777" w:rsidR="006A3193" w:rsidRDefault="006A3193" w:rsidP="00902777">
            <w:pPr>
              <w:pStyle w:val="WasafiriNewContentText"/>
              <w:jc w:val="left"/>
            </w:pPr>
          </w:p>
          <w:p w14:paraId="3395EC1D" w14:textId="77777777" w:rsidR="00F8007B" w:rsidRDefault="00F8007B" w:rsidP="00902777">
            <w:pPr>
              <w:pStyle w:val="WasafiriNewContentText"/>
              <w:jc w:val="left"/>
            </w:pPr>
          </w:p>
          <w:p w14:paraId="198FE4C9" w14:textId="77777777" w:rsidR="0013712C" w:rsidRDefault="0013712C" w:rsidP="00902777">
            <w:pPr>
              <w:pStyle w:val="WasafiriNewContentText"/>
              <w:jc w:val="left"/>
            </w:pPr>
          </w:p>
        </w:tc>
      </w:tr>
      <w:tr w:rsidR="003813E6" w14:paraId="0A90FFA2" w14:textId="77777777" w:rsidTr="0069621B">
        <w:trPr>
          <w:trHeight w:val="188"/>
        </w:trPr>
        <w:tc>
          <w:tcPr>
            <w:tcW w:w="9093" w:type="dxa"/>
            <w:gridSpan w:val="5"/>
          </w:tcPr>
          <w:p w14:paraId="413EA43F" w14:textId="4AD2A617" w:rsidR="00DA4850" w:rsidRDefault="00C3633C" w:rsidP="00902777">
            <w:pPr>
              <w:pStyle w:val="WasafiriNewContentText"/>
              <w:jc w:val="left"/>
            </w:pPr>
            <w:r>
              <w:rPr>
                <w:b/>
              </w:rPr>
              <w:t>People and P</w:t>
            </w:r>
            <w:r w:rsidR="004205AD">
              <w:rPr>
                <w:b/>
              </w:rPr>
              <w:t xml:space="preserve">erformance </w:t>
            </w:r>
            <w:r>
              <w:rPr>
                <w:b/>
              </w:rPr>
              <w:t>M</w:t>
            </w:r>
            <w:r w:rsidR="00DA4850">
              <w:rPr>
                <w:b/>
              </w:rPr>
              <w:t xml:space="preserve">anagement </w:t>
            </w:r>
            <w:r w:rsidR="00DA4850">
              <w:t xml:space="preserve">– </w:t>
            </w:r>
            <w:r>
              <w:rPr>
                <w:i/>
              </w:rPr>
              <w:t>The RELM will directly line-</w:t>
            </w:r>
            <w:r w:rsidR="00EA3662">
              <w:rPr>
                <w:i/>
              </w:rPr>
              <w:t>manage a team based in Nairobi and frequently interact with teams along the coast and in Tanzania and Uganda. What is your approach to direct line management and your approach to working as part of a remote team? (Max 200 words)</w:t>
            </w:r>
          </w:p>
          <w:p w14:paraId="1B2FC986" w14:textId="77777777" w:rsidR="0013712C" w:rsidRDefault="0013712C" w:rsidP="00902777">
            <w:pPr>
              <w:pStyle w:val="WasafiriNewContentText"/>
              <w:jc w:val="left"/>
            </w:pPr>
          </w:p>
          <w:p w14:paraId="1352DBD8" w14:textId="77777777" w:rsidR="0013712C" w:rsidRDefault="0013712C" w:rsidP="00902777">
            <w:pPr>
              <w:pStyle w:val="WasafiriNewContentText"/>
              <w:jc w:val="left"/>
            </w:pPr>
          </w:p>
          <w:p w14:paraId="6CC8AFDA" w14:textId="77777777" w:rsidR="003813E6" w:rsidRDefault="003813E6" w:rsidP="00902777">
            <w:pPr>
              <w:pStyle w:val="WasafiriNewContentText"/>
              <w:jc w:val="left"/>
            </w:pPr>
          </w:p>
          <w:p w14:paraId="6A0F3BD9" w14:textId="77777777" w:rsidR="006A3193" w:rsidRDefault="006A3193" w:rsidP="00902777">
            <w:pPr>
              <w:pStyle w:val="WasafiriNewContentText"/>
              <w:jc w:val="left"/>
            </w:pPr>
          </w:p>
          <w:p w14:paraId="6577E532" w14:textId="77777777" w:rsidR="006A3193" w:rsidRDefault="006A3193" w:rsidP="00902777">
            <w:pPr>
              <w:pStyle w:val="WasafiriNewContentText"/>
              <w:jc w:val="left"/>
            </w:pPr>
          </w:p>
          <w:p w14:paraId="43A0A88C" w14:textId="77777777" w:rsidR="00A91129" w:rsidRDefault="00A91129" w:rsidP="00902777">
            <w:pPr>
              <w:pStyle w:val="WasafiriNewContentText"/>
              <w:jc w:val="left"/>
            </w:pPr>
          </w:p>
          <w:p w14:paraId="056EE698" w14:textId="77777777" w:rsidR="006A3193" w:rsidRDefault="006A3193" w:rsidP="00902777">
            <w:pPr>
              <w:pStyle w:val="WasafiriNewContentText"/>
              <w:jc w:val="left"/>
            </w:pPr>
          </w:p>
        </w:tc>
      </w:tr>
      <w:tr w:rsidR="00EA3662" w14:paraId="33E34A19" w14:textId="77777777" w:rsidTr="0069621B">
        <w:trPr>
          <w:trHeight w:val="188"/>
        </w:trPr>
        <w:tc>
          <w:tcPr>
            <w:tcW w:w="9093" w:type="dxa"/>
            <w:gridSpan w:val="5"/>
          </w:tcPr>
          <w:p w14:paraId="75218F9E" w14:textId="77777777" w:rsidR="00EA3662" w:rsidRDefault="00EA3662" w:rsidP="00902777">
            <w:pPr>
              <w:pStyle w:val="WasafiriNewContentText"/>
              <w:jc w:val="left"/>
              <w:rPr>
                <w:i/>
              </w:rPr>
            </w:pPr>
            <w:r>
              <w:rPr>
                <w:b/>
              </w:rPr>
              <w:t xml:space="preserve">Other </w:t>
            </w:r>
            <w:r>
              <w:t xml:space="preserve">– </w:t>
            </w:r>
            <w:r>
              <w:rPr>
                <w:i/>
              </w:rPr>
              <w:t>If there is anything else that you would like to write in support of your application and the value you could add to the RELM position and the wider Wasafiri team, please do so here. (Max 200 words)</w:t>
            </w:r>
          </w:p>
          <w:p w14:paraId="585EA246" w14:textId="77777777" w:rsidR="00EA3662" w:rsidRDefault="00EA3662" w:rsidP="00902777">
            <w:pPr>
              <w:pStyle w:val="WasafiriNewContentText"/>
              <w:jc w:val="left"/>
              <w:rPr>
                <w:i/>
              </w:rPr>
            </w:pPr>
          </w:p>
          <w:p w14:paraId="09FAF7DE" w14:textId="77777777" w:rsidR="00EA3662" w:rsidRDefault="00EA3662" w:rsidP="00902777">
            <w:pPr>
              <w:pStyle w:val="WasafiriNewContentText"/>
              <w:jc w:val="left"/>
              <w:rPr>
                <w:i/>
              </w:rPr>
            </w:pPr>
          </w:p>
          <w:p w14:paraId="35FB78CA" w14:textId="77777777" w:rsidR="00EA3662" w:rsidRDefault="00EA3662" w:rsidP="00902777">
            <w:pPr>
              <w:pStyle w:val="WasafiriNewContentText"/>
              <w:jc w:val="left"/>
              <w:rPr>
                <w:i/>
              </w:rPr>
            </w:pPr>
          </w:p>
          <w:p w14:paraId="6F1B7D24" w14:textId="77777777" w:rsidR="00EA3662" w:rsidRDefault="00EA3662" w:rsidP="00902777">
            <w:pPr>
              <w:pStyle w:val="WasafiriNewContentText"/>
              <w:jc w:val="left"/>
              <w:rPr>
                <w:i/>
              </w:rPr>
            </w:pPr>
          </w:p>
          <w:p w14:paraId="76DA6861" w14:textId="0B55A159" w:rsidR="00EA3662" w:rsidRPr="00EA3662" w:rsidRDefault="00EA3662" w:rsidP="00902777">
            <w:pPr>
              <w:pStyle w:val="WasafiriNewContentText"/>
              <w:jc w:val="left"/>
              <w:rPr>
                <w:i/>
              </w:rPr>
            </w:pPr>
          </w:p>
        </w:tc>
      </w:tr>
      <w:tr w:rsidR="00FB478A" w:rsidRPr="00FB478A" w14:paraId="52312588" w14:textId="77777777" w:rsidTr="0069621B">
        <w:tc>
          <w:tcPr>
            <w:tcW w:w="9093" w:type="dxa"/>
            <w:gridSpan w:val="5"/>
            <w:shd w:val="clear" w:color="auto" w:fill="808080" w:themeFill="background1" w:themeFillShade="80"/>
          </w:tcPr>
          <w:p w14:paraId="16B8FF91" w14:textId="77777777" w:rsidR="00FB478A" w:rsidRPr="00FB478A" w:rsidRDefault="00FB478A" w:rsidP="00E21AA0">
            <w:pPr>
              <w:pStyle w:val="WasafiriNewContentText"/>
              <w:numPr>
                <w:ilvl w:val="0"/>
                <w:numId w:val="46"/>
              </w:numPr>
              <w:rPr>
                <w:color w:val="FFFFFF" w:themeColor="background1"/>
                <w:sz w:val="28"/>
                <w:szCs w:val="28"/>
              </w:rPr>
            </w:pPr>
            <w:r>
              <w:rPr>
                <w:color w:val="FFFFFF" w:themeColor="background1"/>
                <w:sz w:val="28"/>
                <w:szCs w:val="28"/>
              </w:rPr>
              <w:t>PROFESSIONAL REFERENCES</w:t>
            </w:r>
          </w:p>
        </w:tc>
      </w:tr>
      <w:tr w:rsidR="00FB478A" w14:paraId="17A57ED6" w14:textId="77777777" w:rsidTr="0069621B">
        <w:trPr>
          <w:trHeight w:val="188"/>
        </w:trPr>
        <w:tc>
          <w:tcPr>
            <w:tcW w:w="9093" w:type="dxa"/>
            <w:gridSpan w:val="5"/>
          </w:tcPr>
          <w:p w14:paraId="4279B3AA" w14:textId="5AC62845" w:rsidR="00FB478A" w:rsidRDefault="0013712C" w:rsidP="00902777">
            <w:pPr>
              <w:pStyle w:val="WasafiriNewContentText"/>
              <w:jc w:val="left"/>
              <w:rPr>
                <w:b/>
              </w:rPr>
            </w:pPr>
            <w:r>
              <w:rPr>
                <w:b/>
              </w:rPr>
              <w:t xml:space="preserve">Please </w:t>
            </w:r>
            <w:r w:rsidR="00B660CB">
              <w:rPr>
                <w:b/>
              </w:rPr>
              <w:t>provide 3 references. L</w:t>
            </w:r>
            <w:r>
              <w:rPr>
                <w:b/>
              </w:rPr>
              <w:t>ist</w:t>
            </w:r>
            <w:r w:rsidR="00B660CB">
              <w:rPr>
                <w:b/>
              </w:rPr>
              <w:t>:</w:t>
            </w:r>
            <w:r>
              <w:rPr>
                <w:b/>
              </w:rPr>
              <w:t xml:space="preserve"> Name, Title, Organisation, Email, Telephone</w:t>
            </w:r>
            <w:r w:rsidR="00B660CB">
              <w:rPr>
                <w:b/>
              </w:rPr>
              <w:t>. Wasafiri will only contact references after seeking permission from the candidate</w:t>
            </w:r>
            <w:r>
              <w:rPr>
                <w:b/>
              </w:rPr>
              <w:t>:</w:t>
            </w:r>
          </w:p>
          <w:p w14:paraId="51EE51C1" w14:textId="77777777" w:rsidR="0013712C" w:rsidRDefault="0013712C" w:rsidP="00902777">
            <w:pPr>
              <w:pStyle w:val="WasafiriNewContentText"/>
              <w:jc w:val="left"/>
              <w:rPr>
                <w:b/>
              </w:rPr>
            </w:pPr>
          </w:p>
          <w:p w14:paraId="3EC34084" w14:textId="77777777" w:rsidR="0013712C" w:rsidRDefault="0013712C" w:rsidP="00F8007B">
            <w:pPr>
              <w:pStyle w:val="WasafiriNewBullet1"/>
            </w:pPr>
          </w:p>
          <w:p w14:paraId="638ED4E7" w14:textId="77777777" w:rsidR="00F8007B" w:rsidRDefault="00F8007B" w:rsidP="00F8007B">
            <w:pPr>
              <w:pStyle w:val="WasafiriNewBullet1"/>
            </w:pPr>
          </w:p>
          <w:p w14:paraId="798A90A9" w14:textId="77777777" w:rsidR="00F8007B" w:rsidRDefault="00F8007B" w:rsidP="00F8007B">
            <w:pPr>
              <w:pStyle w:val="WasafiriNewBullet1"/>
            </w:pPr>
          </w:p>
          <w:p w14:paraId="4F6959C3" w14:textId="77777777" w:rsidR="00F8007B" w:rsidRDefault="00F8007B" w:rsidP="00B660CB">
            <w:pPr>
              <w:pStyle w:val="WasafiriNewBullet1"/>
              <w:numPr>
                <w:ilvl w:val="0"/>
                <w:numId w:val="0"/>
              </w:numPr>
              <w:ind w:left="392"/>
            </w:pPr>
          </w:p>
        </w:tc>
      </w:tr>
    </w:tbl>
    <w:p w14:paraId="42FF87EC" w14:textId="77777777" w:rsidR="00902777" w:rsidRDefault="00902777" w:rsidP="00383017">
      <w:pPr>
        <w:pStyle w:val="WasafiriNewContentText"/>
      </w:pPr>
    </w:p>
    <w:sectPr w:rsidR="00902777" w:rsidSect="00066020">
      <w:headerReference w:type="default" r:id="rId8"/>
      <w:footerReference w:type="default" r:id="rId9"/>
      <w:pgSz w:w="11901" w:h="16840"/>
      <w:pgMar w:top="1701" w:right="1247" w:bottom="1701" w:left="2381" w:header="680"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2D56" w14:textId="77777777" w:rsidR="005C652A" w:rsidRDefault="005C652A" w:rsidP="00D2763C">
      <w:r>
        <w:separator/>
      </w:r>
    </w:p>
  </w:endnote>
  <w:endnote w:type="continuationSeparator" w:id="0">
    <w:p w14:paraId="67C5E399" w14:textId="77777777" w:rsidR="005C652A" w:rsidRDefault="005C652A" w:rsidP="00D2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2828" w14:textId="77777777" w:rsidR="003F4F8E" w:rsidRPr="0081285C" w:rsidRDefault="003F4F8E" w:rsidP="0081285C">
    <w:pPr>
      <w:pStyle w:val="Footer"/>
      <w:jc w:val="right"/>
      <w:rPr>
        <w:rFonts w:cs="Arial"/>
        <w:color w:val="7F7F7F" w:themeColor="text1" w:themeTint="80"/>
      </w:rPr>
    </w:pPr>
    <w:r w:rsidRPr="00DE7721">
      <w:rPr>
        <w:noProof/>
        <w:sz w:val="18"/>
        <w:szCs w:val="18"/>
        <w:lang w:val="en-US" w:eastAsia="en-US"/>
      </w:rPr>
      <mc:AlternateContent>
        <mc:Choice Requires="wps">
          <w:drawing>
            <wp:anchor distT="0" distB="0" distL="114300" distR="114300" simplePos="0" relativeHeight="251662336" behindDoc="0" locked="0" layoutInCell="1" allowOverlap="1" wp14:anchorId="5E7C5971" wp14:editId="638020BC">
              <wp:simplePos x="0" y="0"/>
              <wp:positionH relativeFrom="column">
                <wp:posOffset>-1148080</wp:posOffset>
              </wp:positionH>
              <wp:positionV relativeFrom="paragraph">
                <wp:posOffset>-3683000</wp:posOffset>
              </wp:positionV>
              <wp:extent cx="342900" cy="3738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 cy="3738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4C096" w14:textId="77777777" w:rsidR="003F4F8E" w:rsidRPr="0081285C" w:rsidRDefault="003F4F8E">
                          <w:pPr>
                            <w:rPr>
                              <w:rFonts w:cs="Arial"/>
                              <w:color w:val="7F7F7F" w:themeColor="text1" w:themeTint="80"/>
                            </w:rPr>
                          </w:pPr>
                          <w:r w:rsidRPr="00E12AF0">
                            <w:rPr>
                              <w:rFonts w:cs="Arial"/>
                              <w:lang w:val="en-US"/>
                            </w:rPr>
                            <w:t xml:space="preserve">PAGE </w:t>
                          </w:r>
                          <w:r w:rsidRPr="00E12AF0">
                            <w:rPr>
                              <w:rFonts w:cs="Arial"/>
                              <w:lang w:val="en-US"/>
                            </w:rPr>
                            <w:fldChar w:fldCharType="begin"/>
                          </w:r>
                          <w:r w:rsidRPr="00E12AF0">
                            <w:rPr>
                              <w:rFonts w:cs="Arial"/>
                              <w:lang w:val="en-US"/>
                            </w:rPr>
                            <w:instrText xml:space="preserve"> PAGE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sidRPr="00E12AF0">
                            <w:rPr>
                              <w:rFonts w:cs="Arial"/>
                              <w:lang w:val="en-US"/>
                            </w:rPr>
                            <w:t xml:space="preserve"> OF </w:t>
                          </w:r>
                          <w:r w:rsidRPr="00E12AF0">
                            <w:rPr>
                              <w:rFonts w:cs="Arial"/>
                              <w:lang w:val="en-US"/>
                            </w:rPr>
                            <w:fldChar w:fldCharType="begin"/>
                          </w:r>
                          <w:r w:rsidRPr="00E12AF0">
                            <w:rPr>
                              <w:rFonts w:cs="Arial"/>
                              <w:lang w:val="en-US"/>
                            </w:rPr>
                            <w:instrText xml:space="preserve"> NUMPAGES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Pr>
                              <w:rFonts w:cs="Arial"/>
                              <w:color w:val="7F7F7F" w:themeColor="text1" w:themeTint="80"/>
                            </w:rPr>
                            <w:t xml:space="preserve">   </w:t>
                          </w:r>
                          <w:r w:rsidR="00FB478A">
                            <w:rPr>
                              <w:rFonts w:cs="Arial"/>
                              <w:color w:val="7F7F7F" w:themeColor="text1" w:themeTint="80"/>
                            </w:rPr>
                            <w:t>APPLICATION FORM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C5971" id="_x0000_t202" coordsize="21600,21600" o:spt="202" path="m,l,21600r21600,l21600,xe">
              <v:stroke joinstyle="miter"/>
              <v:path gradientshapeok="t" o:connecttype="rect"/>
            </v:shapetype>
            <v:shape id="Text Box 3" o:spid="_x0000_s1026" type="#_x0000_t202" style="position:absolute;left:0;text-align:left;margin-left:-90.4pt;margin-top:-290pt;width:27pt;height:2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" filled="f" stroked="f">
              <v:textbox style="layout-flow:vertical;mso-layout-flow-alt:bottom-to-top">
                <w:txbxContent>
                  <w:p w14:paraId="4574C096" w14:textId="77777777" w:rsidR="003F4F8E" w:rsidRPr="0081285C" w:rsidRDefault="003F4F8E">
                    <w:pPr>
                      <w:rPr>
                        <w:rFonts w:cs="Arial"/>
                        <w:color w:val="7F7F7F" w:themeColor="text1" w:themeTint="80"/>
                      </w:rPr>
                    </w:pPr>
                    <w:r w:rsidRPr="00E12AF0">
                      <w:rPr>
                        <w:rFonts w:cs="Arial"/>
                        <w:lang w:val="en-US"/>
                      </w:rPr>
                      <w:t xml:space="preserve">PAGE </w:t>
                    </w:r>
                    <w:r w:rsidRPr="00E12AF0">
                      <w:rPr>
                        <w:rFonts w:cs="Arial"/>
                        <w:lang w:val="en-US"/>
                      </w:rPr>
                      <w:fldChar w:fldCharType="begin"/>
                    </w:r>
                    <w:r w:rsidRPr="00E12AF0">
                      <w:rPr>
                        <w:rFonts w:cs="Arial"/>
                        <w:lang w:val="en-US"/>
                      </w:rPr>
                      <w:instrText xml:space="preserve"> PAGE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sidRPr="00E12AF0">
                      <w:rPr>
                        <w:rFonts w:cs="Arial"/>
                        <w:lang w:val="en-US"/>
                      </w:rPr>
                      <w:t xml:space="preserve"> OF </w:t>
                    </w:r>
                    <w:r w:rsidRPr="00E12AF0">
                      <w:rPr>
                        <w:rFonts w:cs="Arial"/>
                        <w:lang w:val="en-US"/>
                      </w:rPr>
                      <w:fldChar w:fldCharType="begin"/>
                    </w:r>
                    <w:r w:rsidRPr="00E12AF0">
                      <w:rPr>
                        <w:rFonts w:cs="Arial"/>
                        <w:lang w:val="en-US"/>
                      </w:rPr>
                      <w:instrText xml:space="preserve"> NUMPAGES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Pr>
                        <w:rFonts w:cs="Arial"/>
                        <w:color w:val="7F7F7F" w:themeColor="text1" w:themeTint="80"/>
                      </w:rPr>
                      <w:t xml:space="preserve">   </w:t>
                    </w:r>
                    <w:r w:rsidR="00FB478A">
                      <w:rPr>
                        <w:rFonts w:cs="Arial"/>
                        <w:color w:val="7F7F7F" w:themeColor="text1" w:themeTint="80"/>
                      </w:rPr>
                      <w:t>APPLICATION FORM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7657" w14:textId="77777777" w:rsidR="005C652A" w:rsidRDefault="005C652A" w:rsidP="00D2763C">
      <w:r>
        <w:separator/>
      </w:r>
    </w:p>
  </w:footnote>
  <w:footnote w:type="continuationSeparator" w:id="0">
    <w:p w14:paraId="4CDD7304" w14:textId="77777777" w:rsidR="005C652A" w:rsidRDefault="005C652A" w:rsidP="00D2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77DA" w14:textId="77777777" w:rsidR="003F4F8E" w:rsidRDefault="003F4F8E">
    <w:pPr>
      <w:pStyle w:val="Header"/>
    </w:pPr>
    <w:r>
      <w:rPr>
        <w:rFonts w:ascii="Verdana" w:hAnsi="Verdana"/>
        <w:noProof/>
        <w:lang w:val="en-US" w:eastAsia="en-US"/>
      </w:rPr>
      <mc:AlternateContent>
        <mc:Choice Requires="wps">
          <w:drawing>
            <wp:anchor distT="0" distB="0" distL="114300" distR="114300" simplePos="0" relativeHeight="251661312" behindDoc="1" locked="0" layoutInCell="1" allowOverlap="1" wp14:anchorId="4274034E" wp14:editId="77AFA72B">
              <wp:simplePos x="0" y="0"/>
              <wp:positionH relativeFrom="column">
                <wp:posOffset>-889000</wp:posOffset>
              </wp:positionH>
              <wp:positionV relativeFrom="paragraph">
                <wp:posOffset>-554355</wp:posOffset>
              </wp:positionV>
              <wp:extent cx="0" cy="10778490"/>
              <wp:effectExtent l="0" t="0" r="2540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78490"/>
                      </a:xfrm>
                      <a:prstGeom prst="line">
                        <a:avLst/>
                      </a:prstGeom>
                      <a:noFill/>
                      <a:ln w="9525">
                        <a:solidFill>
                          <a:srgbClr val="FF66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0C83"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3.65pt" to="-70pt,80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" strokecolor="#f60"/>
          </w:pict>
        </mc:Fallback>
      </mc:AlternateContent>
    </w:r>
    <w:r>
      <w:rPr>
        <w:noProof/>
        <w:lang w:val="en-US" w:eastAsia="en-US"/>
      </w:rPr>
      <w:drawing>
        <wp:anchor distT="0" distB="0" distL="114300" distR="114300" simplePos="0" relativeHeight="251659264" behindDoc="1" locked="0" layoutInCell="1" allowOverlap="1" wp14:anchorId="28AD02AD" wp14:editId="104C699D">
          <wp:simplePos x="0" y="0"/>
          <wp:positionH relativeFrom="column">
            <wp:posOffset>4375150</wp:posOffset>
          </wp:positionH>
          <wp:positionV relativeFrom="paragraph">
            <wp:posOffset>-86360</wp:posOffset>
          </wp:positionV>
          <wp:extent cx="1143000" cy="403225"/>
          <wp:effectExtent l="0" t="0" r="0" b="3175"/>
          <wp:wrapNone/>
          <wp:docPr id="2" name="Picture 2" descr="Wasafi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Wasafi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E90"/>
    <w:multiLevelType w:val="hybridMultilevel"/>
    <w:tmpl w:val="A7C26414"/>
    <w:lvl w:ilvl="0" w:tplc="F1643780">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E74"/>
    <w:multiLevelType w:val="multilevel"/>
    <w:tmpl w:val="300A48BA"/>
    <w:lvl w:ilvl="0">
      <w:start w:val="1"/>
      <w:numFmt w:val="bullet"/>
      <w:lvlText w:val=""/>
      <w:lvlJc w:val="left"/>
      <w:pPr>
        <w:ind w:left="227" w:hanging="22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7323E5"/>
    <w:multiLevelType w:val="hybridMultilevel"/>
    <w:tmpl w:val="DD5E0E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CCB7314"/>
    <w:multiLevelType w:val="hybridMultilevel"/>
    <w:tmpl w:val="EDA42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143C48"/>
    <w:multiLevelType w:val="hybridMultilevel"/>
    <w:tmpl w:val="AC000AF4"/>
    <w:lvl w:ilvl="0" w:tplc="6C42A5C8">
      <w:start w:val="1"/>
      <w:numFmt w:val="decimal"/>
      <w:pStyle w:val="WasafiriNewHead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6A7B94"/>
    <w:multiLevelType w:val="hybridMultilevel"/>
    <w:tmpl w:val="6E8EB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432C9"/>
    <w:multiLevelType w:val="multilevel"/>
    <w:tmpl w:val="169CE274"/>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05D6F"/>
    <w:multiLevelType w:val="multilevel"/>
    <w:tmpl w:val="BF1AC37A"/>
    <w:lvl w:ilvl="0">
      <w:start w:val="1"/>
      <w:numFmt w:val="bullet"/>
      <w:lvlText w:val=""/>
      <w:lvlJc w:val="left"/>
      <w:pPr>
        <w:ind w:left="340" w:hanging="340"/>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5F6E3A"/>
    <w:multiLevelType w:val="multilevel"/>
    <w:tmpl w:val="588C78EC"/>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
      <w:lvlJc w:val="left"/>
      <w:pPr>
        <w:ind w:left="1440" w:hanging="360"/>
      </w:pPr>
      <w:rPr>
        <w:rFonts w:ascii="Courier New" w:hAnsi="Courier New" w:hint="default"/>
        <w:color w:val="E36C0A" w:themeColor="accent6"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63E4B"/>
    <w:multiLevelType w:val="hybridMultilevel"/>
    <w:tmpl w:val="EBDAC914"/>
    <w:lvl w:ilvl="0" w:tplc="543E51D0">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A23C1"/>
    <w:multiLevelType w:val="multilevel"/>
    <w:tmpl w:val="EBDAC914"/>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4E4FB8"/>
    <w:multiLevelType w:val="hybridMultilevel"/>
    <w:tmpl w:val="3C562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2F41E5"/>
    <w:multiLevelType w:val="hybridMultilevel"/>
    <w:tmpl w:val="7EB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F0D76"/>
    <w:multiLevelType w:val="multilevel"/>
    <w:tmpl w:val="DD68780C"/>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
      <w:lvlJc w:val="left"/>
      <w:pPr>
        <w:ind w:left="1440" w:hanging="360"/>
      </w:pPr>
      <w:rPr>
        <w:rFonts w:ascii="Courier New" w:hAnsi="Courier New" w:hint="default"/>
        <w:color w:val="E36C0A" w:themeColor="accent6"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3B030C"/>
    <w:multiLevelType w:val="hybridMultilevel"/>
    <w:tmpl w:val="C6C03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A72809"/>
    <w:multiLevelType w:val="hybridMultilevel"/>
    <w:tmpl w:val="26FE2E62"/>
    <w:lvl w:ilvl="0" w:tplc="A3186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582114"/>
    <w:multiLevelType w:val="hybridMultilevel"/>
    <w:tmpl w:val="5DAAA7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405F368E"/>
    <w:multiLevelType w:val="hybridMultilevel"/>
    <w:tmpl w:val="8FC8887C"/>
    <w:lvl w:ilvl="0" w:tplc="78EEC98A">
      <w:start w:val="1"/>
      <w:numFmt w:val="bullet"/>
      <w:lvlText w:val=""/>
      <w:lvlJc w:val="left"/>
      <w:pPr>
        <w:ind w:left="397" w:hanging="397"/>
      </w:pPr>
      <w:rPr>
        <w:rFonts w:ascii="Symbol" w:hAnsi="Symbol" w:hint="default"/>
        <w:color w:val="E36C0A"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3241E"/>
    <w:multiLevelType w:val="hybridMultilevel"/>
    <w:tmpl w:val="88B8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37D"/>
    <w:multiLevelType w:val="multilevel"/>
    <w:tmpl w:val="C0F29B7C"/>
    <w:lvl w:ilvl="0">
      <w:start w:val="1"/>
      <w:numFmt w:val="bullet"/>
      <w:lvlText w:val=""/>
      <w:lvlJc w:val="left"/>
      <w:pPr>
        <w:ind w:left="794" w:hanging="397"/>
      </w:pPr>
      <w:rPr>
        <w:rFonts w:ascii="Symbol" w:hAnsi="Symbol" w:hint="default"/>
        <w:color w:val="E36C0A" w:themeColor="accent6" w:themeShade="BF"/>
      </w:rPr>
    </w:lvl>
    <w:lvl w:ilvl="1">
      <w:start w:val="1"/>
      <w:numFmt w:val="bullet"/>
      <w:lvlText w:val=""/>
      <w:lvlJc w:val="left"/>
      <w:pPr>
        <w:ind w:left="1837" w:hanging="360"/>
      </w:pPr>
      <w:rPr>
        <w:rFonts w:ascii="Symbol" w:hAnsi="Symbol" w:hint="default"/>
        <w:color w:val="FF6600"/>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20" w15:restartNumberingAfterBreak="0">
    <w:nsid w:val="443262FC"/>
    <w:multiLevelType w:val="hybridMultilevel"/>
    <w:tmpl w:val="50B2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27021"/>
    <w:multiLevelType w:val="multilevel"/>
    <w:tmpl w:val="B008D362"/>
    <w:lvl w:ilvl="0">
      <w:start w:val="1"/>
      <w:numFmt w:val="decimal"/>
      <w:lvlText w:val="%1."/>
      <w:lvlJc w:val="left"/>
      <w:pPr>
        <w:ind w:left="360" w:hanging="360"/>
      </w:pPr>
      <w:rPr>
        <w:rFonts w:hint="default"/>
        <w:color w:val="FF66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4F709A5"/>
    <w:multiLevelType w:val="multilevel"/>
    <w:tmpl w:val="26F0459A"/>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574631"/>
    <w:multiLevelType w:val="hybridMultilevel"/>
    <w:tmpl w:val="00D8D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7A02D7"/>
    <w:multiLevelType w:val="hybridMultilevel"/>
    <w:tmpl w:val="E4C6FF24"/>
    <w:lvl w:ilvl="0" w:tplc="6D26D094">
      <w:start w:val="1"/>
      <w:numFmt w:val="bullet"/>
      <w:lvlText w:val=""/>
      <w:lvlJc w:val="left"/>
      <w:pPr>
        <w:tabs>
          <w:tab w:val="num" w:pos="414"/>
        </w:tabs>
        <w:ind w:left="414" w:hanging="414"/>
      </w:pPr>
      <w:rPr>
        <w:rFonts w:ascii="Symbol" w:hAnsi="Symbol" w:hint="default"/>
        <w:color w:val="FF6600"/>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8A044C9"/>
    <w:multiLevelType w:val="hybridMultilevel"/>
    <w:tmpl w:val="300A48BA"/>
    <w:lvl w:ilvl="0" w:tplc="B866986E">
      <w:start w:val="1"/>
      <w:numFmt w:val="bullet"/>
      <w:lvlText w:val=""/>
      <w:lvlJc w:val="left"/>
      <w:pPr>
        <w:ind w:left="227" w:hanging="227"/>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776AF"/>
    <w:multiLevelType w:val="multilevel"/>
    <w:tmpl w:val="26F0459A"/>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D62642"/>
    <w:multiLevelType w:val="hybridMultilevel"/>
    <w:tmpl w:val="C5D86F60"/>
    <w:lvl w:ilvl="0" w:tplc="A672072A">
      <w:start w:val="1"/>
      <w:numFmt w:val="bullet"/>
      <w:lvlText w:val=""/>
      <w:lvlJc w:val="left"/>
      <w:pPr>
        <w:ind w:left="397" w:hanging="397"/>
      </w:pPr>
      <w:rPr>
        <w:rFonts w:ascii="Symbol" w:hAnsi="Symbol" w:hint="default"/>
        <w:color w:val="E36C0A" w:themeColor="accent6" w:themeShade="BF"/>
      </w:rPr>
    </w:lvl>
    <w:lvl w:ilvl="1" w:tplc="6BB806F8">
      <w:start w:val="1"/>
      <w:numFmt w:val="bullet"/>
      <w:lvlText w:val="-"/>
      <w:lvlJc w:val="left"/>
      <w:pPr>
        <w:ind w:left="1440" w:hanging="360"/>
      </w:pPr>
      <w:rPr>
        <w:rFonts w:ascii="Courier New" w:hAnsi="Courier New"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30E33"/>
    <w:multiLevelType w:val="hybridMultilevel"/>
    <w:tmpl w:val="910C04F4"/>
    <w:lvl w:ilvl="0" w:tplc="4B66D9D0">
      <w:start w:val="1"/>
      <w:numFmt w:val="decimal"/>
      <w:lvlText w:val="%1."/>
      <w:lvlJc w:val="left"/>
      <w:pPr>
        <w:ind w:left="397" w:hanging="397"/>
      </w:pPr>
      <w:rPr>
        <w:rFonts w:hint="default"/>
        <w:color w:val="FF6600"/>
      </w:rPr>
    </w:lvl>
    <w:lvl w:ilvl="1" w:tplc="6CDCBA16">
      <w:start w:val="1"/>
      <w:numFmt w:val="lowerLetter"/>
      <w:pStyle w:val="WasafiriNewNumberedText2"/>
      <w:lvlText w:val="%2."/>
      <w:lvlJc w:val="left"/>
      <w:pPr>
        <w:ind w:left="1080" w:hanging="360"/>
      </w:pPr>
      <w:rPr>
        <w:rFonts w:hint="default"/>
        <w:color w:val="FF66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073D1E"/>
    <w:multiLevelType w:val="hybridMultilevel"/>
    <w:tmpl w:val="BF1AC37A"/>
    <w:lvl w:ilvl="0" w:tplc="ED1CFF76">
      <w:start w:val="1"/>
      <w:numFmt w:val="bullet"/>
      <w:lvlText w:val=""/>
      <w:lvlJc w:val="left"/>
      <w:pPr>
        <w:ind w:left="340" w:hanging="34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07ADB"/>
    <w:multiLevelType w:val="hybridMultilevel"/>
    <w:tmpl w:val="F8928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3472A6"/>
    <w:multiLevelType w:val="multilevel"/>
    <w:tmpl w:val="03CCE346"/>
    <w:lvl w:ilvl="0">
      <w:start w:val="1"/>
      <w:numFmt w:val="bullet"/>
      <w:lvlText w:val=""/>
      <w:lvlJc w:val="left"/>
      <w:pPr>
        <w:ind w:left="794" w:hanging="397"/>
      </w:pPr>
      <w:rPr>
        <w:rFonts w:ascii="Symbol" w:hAnsi="Symbol" w:hint="default"/>
        <w:color w:val="E36C0A" w:themeColor="accent6" w:themeShade="BF"/>
      </w:rPr>
    </w:lvl>
    <w:lvl w:ilvl="1">
      <w:start w:val="1"/>
      <w:numFmt w:val="bullet"/>
      <w:lvlText w:val=""/>
      <w:lvlJc w:val="left"/>
      <w:pPr>
        <w:ind w:left="1837" w:hanging="360"/>
      </w:pPr>
      <w:rPr>
        <w:rFonts w:ascii="Symbol" w:hAnsi="Symbol" w:hint="default"/>
        <w:color w:val="FF6600"/>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33" w15:restartNumberingAfterBreak="0">
    <w:nsid w:val="6D6C0F34"/>
    <w:multiLevelType w:val="hybridMultilevel"/>
    <w:tmpl w:val="292CF1CA"/>
    <w:lvl w:ilvl="0" w:tplc="7CE035C2">
      <w:start w:val="1"/>
      <w:numFmt w:val="bullet"/>
      <w:lvlText w:val=""/>
      <w:lvlJc w:val="left"/>
      <w:pPr>
        <w:ind w:left="397" w:hanging="397"/>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F3660"/>
    <w:multiLevelType w:val="hybridMultilevel"/>
    <w:tmpl w:val="88BAB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25230D"/>
    <w:multiLevelType w:val="multilevel"/>
    <w:tmpl w:val="6E8EB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C34F8B"/>
    <w:multiLevelType w:val="hybridMultilevel"/>
    <w:tmpl w:val="957880B0"/>
    <w:lvl w:ilvl="0" w:tplc="5770D00A">
      <w:start w:val="1"/>
      <w:numFmt w:val="decimal"/>
      <w:lvlText w:val="%1."/>
      <w:lvlJc w:val="left"/>
      <w:pPr>
        <w:ind w:left="360" w:hanging="360"/>
      </w:pPr>
      <w:rPr>
        <w:rFonts w:hint="default"/>
        <w:color w:val="E36C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70123"/>
    <w:multiLevelType w:val="hybridMultilevel"/>
    <w:tmpl w:val="239EBE4A"/>
    <w:lvl w:ilvl="0" w:tplc="996202EC">
      <w:start w:val="1"/>
      <w:numFmt w:val="bullet"/>
      <w:lvlText w:val=""/>
      <w:lvlJc w:val="left"/>
      <w:pPr>
        <w:tabs>
          <w:tab w:val="num" w:pos="414"/>
        </w:tabs>
        <w:ind w:left="414" w:hanging="414"/>
      </w:pPr>
      <w:rPr>
        <w:rFonts w:ascii="Symbol" w:hAnsi="Symbol" w:hint="default"/>
        <w:color w:val="FF6600"/>
      </w:rPr>
    </w:lvl>
    <w:lvl w:ilvl="1" w:tplc="46AABFF2">
      <w:start w:val="1"/>
      <w:numFmt w:val="bullet"/>
      <w:lvlText w:val="-"/>
      <w:lvlJc w:val="left"/>
      <w:pPr>
        <w:tabs>
          <w:tab w:val="num" w:pos="720"/>
        </w:tabs>
        <w:ind w:left="720" w:hanging="360"/>
      </w:pPr>
      <w:rPr>
        <w:rFonts w:ascii="Arial" w:hAnsi="Arial" w:hint="default"/>
        <w:color w:val="FF6600"/>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F514F0"/>
    <w:multiLevelType w:val="hybridMultilevel"/>
    <w:tmpl w:val="0122F6CA"/>
    <w:lvl w:ilvl="0" w:tplc="A2ECC18C">
      <w:start w:val="1"/>
      <w:numFmt w:val="bullet"/>
      <w:lvlText w:val="-"/>
      <w:lvlJc w:val="left"/>
      <w:pPr>
        <w:tabs>
          <w:tab w:val="num" w:pos="360"/>
        </w:tabs>
        <w:ind w:left="360" w:hanging="360"/>
      </w:pPr>
      <w:rPr>
        <w:rFonts w:ascii="Arial" w:hAnsi="Aria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79297387"/>
    <w:multiLevelType w:val="multilevel"/>
    <w:tmpl w:val="0A88425C"/>
    <w:lvl w:ilvl="0">
      <w:start w:val="1"/>
      <w:numFmt w:val="bullet"/>
      <w:lvlText w:val=""/>
      <w:lvlJc w:val="left"/>
      <w:pPr>
        <w:ind w:left="284" w:hanging="284"/>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9E46A67"/>
    <w:multiLevelType w:val="multilevel"/>
    <w:tmpl w:val="3C562A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CD30348"/>
    <w:multiLevelType w:val="hybridMultilevel"/>
    <w:tmpl w:val="0A88425C"/>
    <w:lvl w:ilvl="0" w:tplc="43686C38">
      <w:start w:val="1"/>
      <w:numFmt w:val="bullet"/>
      <w:lvlText w:val=""/>
      <w:lvlJc w:val="left"/>
      <w:pPr>
        <w:ind w:left="284" w:hanging="284"/>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B5D0C"/>
    <w:multiLevelType w:val="multilevel"/>
    <w:tmpl w:val="CC067B64"/>
    <w:lvl w:ilvl="0">
      <w:start w:val="1"/>
      <w:numFmt w:val="decimal"/>
      <w:lvlText w:val="%1."/>
      <w:lvlJc w:val="left"/>
      <w:pPr>
        <w:ind w:left="397" w:hanging="397"/>
      </w:pPr>
      <w:rPr>
        <w:rFonts w:hint="default"/>
        <w:color w:val="FF66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38"/>
  </w:num>
  <w:num w:numId="3">
    <w:abstractNumId w:val="36"/>
  </w:num>
  <w:num w:numId="4">
    <w:abstractNumId w:val="41"/>
  </w:num>
  <w:num w:numId="5">
    <w:abstractNumId w:val="16"/>
  </w:num>
  <w:num w:numId="6">
    <w:abstractNumId w:val="11"/>
  </w:num>
  <w:num w:numId="7">
    <w:abstractNumId w:val="43"/>
  </w:num>
  <w:num w:numId="8">
    <w:abstractNumId w:val="21"/>
  </w:num>
  <w:num w:numId="9">
    <w:abstractNumId w:val="9"/>
  </w:num>
  <w:num w:numId="10">
    <w:abstractNumId w:val="10"/>
  </w:num>
  <w:num w:numId="11">
    <w:abstractNumId w:val="26"/>
  </w:num>
  <w:num w:numId="12">
    <w:abstractNumId w:val="1"/>
  </w:num>
  <w:num w:numId="13">
    <w:abstractNumId w:val="44"/>
  </w:num>
  <w:num w:numId="14">
    <w:abstractNumId w:val="42"/>
  </w:num>
  <w:num w:numId="15">
    <w:abstractNumId w:val="30"/>
  </w:num>
  <w:num w:numId="16">
    <w:abstractNumId w:val="7"/>
  </w:num>
  <w:num w:numId="17">
    <w:abstractNumId w:val="17"/>
  </w:num>
  <w:num w:numId="18">
    <w:abstractNumId w:val="27"/>
  </w:num>
  <w:num w:numId="19">
    <w:abstractNumId w:val="28"/>
  </w:num>
  <w:num w:numId="20">
    <w:abstractNumId w:val="5"/>
  </w:num>
  <w:num w:numId="21">
    <w:abstractNumId w:val="35"/>
  </w:num>
  <w:num w:numId="22">
    <w:abstractNumId w:val="37"/>
  </w:num>
  <w:num w:numId="23">
    <w:abstractNumId w:val="23"/>
  </w:num>
  <w:num w:numId="24">
    <w:abstractNumId w:val="22"/>
  </w:num>
  <w:num w:numId="25">
    <w:abstractNumId w:val="45"/>
  </w:num>
  <w:num w:numId="26">
    <w:abstractNumId w:val="29"/>
  </w:num>
  <w:num w:numId="27">
    <w:abstractNumId w:val="36"/>
  </w:num>
  <w:num w:numId="28">
    <w:abstractNumId w:val="24"/>
  </w:num>
  <w:num w:numId="29">
    <w:abstractNumId w:val="3"/>
  </w:num>
  <w:num w:numId="30">
    <w:abstractNumId w:val="4"/>
  </w:num>
  <w:num w:numId="31">
    <w:abstractNumId w:val="33"/>
  </w:num>
  <w:num w:numId="32">
    <w:abstractNumId w:val="6"/>
  </w:num>
  <w:num w:numId="33">
    <w:abstractNumId w:val="13"/>
  </w:num>
  <w:num w:numId="34">
    <w:abstractNumId w:val="8"/>
  </w:num>
  <w:num w:numId="35">
    <w:abstractNumId w:val="39"/>
  </w:num>
  <w:num w:numId="36">
    <w:abstractNumId w:val="32"/>
  </w:num>
  <w:num w:numId="37">
    <w:abstractNumId w:val="19"/>
  </w:num>
  <w:num w:numId="38">
    <w:abstractNumId w:val="39"/>
    <w:lvlOverride w:ilvl="0">
      <w:startOverride w:val="1"/>
    </w:lvlOverride>
  </w:num>
  <w:num w:numId="39">
    <w:abstractNumId w:val="0"/>
  </w:num>
  <w:num w:numId="40">
    <w:abstractNumId w:val="40"/>
  </w:num>
  <w:num w:numId="41">
    <w:abstractNumId w:val="20"/>
  </w:num>
  <w:num w:numId="42">
    <w:abstractNumId w:val="34"/>
  </w:num>
  <w:num w:numId="43">
    <w:abstractNumId w:val="31"/>
  </w:num>
  <w:num w:numId="44">
    <w:abstractNumId w:val="2"/>
  </w:num>
  <w:num w:numId="45">
    <w:abstractNumId w:val="12"/>
  </w:num>
  <w:num w:numId="46">
    <w:abstractNumId w:val="14"/>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embedSystemFonts/>
  <w:hideSpellingErrors/>
  <w:hideGrammaticalError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6"/>
    <w:rsid w:val="0000610D"/>
    <w:rsid w:val="00017235"/>
    <w:rsid w:val="0005110D"/>
    <w:rsid w:val="00063BE3"/>
    <w:rsid w:val="00066020"/>
    <w:rsid w:val="000B1FD1"/>
    <w:rsid w:val="000F7B49"/>
    <w:rsid w:val="001131C7"/>
    <w:rsid w:val="00114AFE"/>
    <w:rsid w:val="0013712C"/>
    <w:rsid w:val="0016017A"/>
    <w:rsid w:val="001D2AFB"/>
    <w:rsid w:val="001D775A"/>
    <w:rsid w:val="001E0487"/>
    <w:rsid w:val="001E33E4"/>
    <w:rsid w:val="00217499"/>
    <w:rsid w:val="002B60C2"/>
    <w:rsid w:val="002B6BCF"/>
    <w:rsid w:val="002B7172"/>
    <w:rsid w:val="00301016"/>
    <w:rsid w:val="00357B1A"/>
    <w:rsid w:val="00372D10"/>
    <w:rsid w:val="00376F19"/>
    <w:rsid w:val="003813E6"/>
    <w:rsid w:val="00383017"/>
    <w:rsid w:val="0039167D"/>
    <w:rsid w:val="00393B8F"/>
    <w:rsid w:val="003B3D65"/>
    <w:rsid w:val="003E3C3B"/>
    <w:rsid w:val="003F4F8E"/>
    <w:rsid w:val="003F5CF7"/>
    <w:rsid w:val="003F60DB"/>
    <w:rsid w:val="004071E2"/>
    <w:rsid w:val="00414977"/>
    <w:rsid w:val="004205AD"/>
    <w:rsid w:val="00422829"/>
    <w:rsid w:val="004236CB"/>
    <w:rsid w:val="0043156E"/>
    <w:rsid w:val="00463B4F"/>
    <w:rsid w:val="004B5AA4"/>
    <w:rsid w:val="004D55E7"/>
    <w:rsid w:val="004E4A36"/>
    <w:rsid w:val="00510D39"/>
    <w:rsid w:val="00516A61"/>
    <w:rsid w:val="00521CC9"/>
    <w:rsid w:val="00536569"/>
    <w:rsid w:val="005412BF"/>
    <w:rsid w:val="00563157"/>
    <w:rsid w:val="00582CF2"/>
    <w:rsid w:val="00590F09"/>
    <w:rsid w:val="005B1F39"/>
    <w:rsid w:val="005C652A"/>
    <w:rsid w:val="005F4717"/>
    <w:rsid w:val="00625950"/>
    <w:rsid w:val="00627FC5"/>
    <w:rsid w:val="00665CC0"/>
    <w:rsid w:val="00677F49"/>
    <w:rsid w:val="006806D4"/>
    <w:rsid w:val="0069621B"/>
    <w:rsid w:val="006A3193"/>
    <w:rsid w:val="006A3EF4"/>
    <w:rsid w:val="006F48B7"/>
    <w:rsid w:val="00724ECF"/>
    <w:rsid w:val="0077665A"/>
    <w:rsid w:val="007E093F"/>
    <w:rsid w:val="007F2DCF"/>
    <w:rsid w:val="00811D47"/>
    <w:rsid w:val="0081285C"/>
    <w:rsid w:val="0082173B"/>
    <w:rsid w:val="00855FB8"/>
    <w:rsid w:val="00856E60"/>
    <w:rsid w:val="00902777"/>
    <w:rsid w:val="009171EF"/>
    <w:rsid w:val="00943E56"/>
    <w:rsid w:val="00955F76"/>
    <w:rsid w:val="00971632"/>
    <w:rsid w:val="00982F3C"/>
    <w:rsid w:val="009879C0"/>
    <w:rsid w:val="009B753B"/>
    <w:rsid w:val="009B76FD"/>
    <w:rsid w:val="009E33DA"/>
    <w:rsid w:val="009E6712"/>
    <w:rsid w:val="00A11771"/>
    <w:rsid w:val="00A136E6"/>
    <w:rsid w:val="00A54E67"/>
    <w:rsid w:val="00A575B1"/>
    <w:rsid w:val="00A715F0"/>
    <w:rsid w:val="00A91129"/>
    <w:rsid w:val="00A97894"/>
    <w:rsid w:val="00AA0720"/>
    <w:rsid w:val="00AC2117"/>
    <w:rsid w:val="00B1194B"/>
    <w:rsid w:val="00B621C0"/>
    <w:rsid w:val="00B660CB"/>
    <w:rsid w:val="00B7384E"/>
    <w:rsid w:val="00B844FE"/>
    <w:rsid w:val="00BA7A5A"/>
    <w:rsid w:val="00BB785B"/>
    <w:rsid w:val="00BD720F"/>
    <w:rsid w:val="00BE1567"/>
    <w:rsid w:val="00BF5138"/>
    <w:rsid w:val="00C01B17"/>
    <w:rsid w:val="00C05B2F"/>
    <w:rsid w:val="00C3633C"/>
    <w:rsid w:val="00C411A1"/>
    <w:rsid w:val="00C71CB2"/>
    <w:rsid w:val="00C72709"/>
    <w:rsid w:val="00CC5063"/>
    <w:rsid w:val="00CD594A"/>
    <w:rsid w:val="00D2763C"/>
    <w:rsid w:val="00D33309"/>
    <w:rsid w:val="00D51CE3"/>
    <w:rsid w:val="00D925C6"/>
    <w:rsid w:val="00D953BF"/>
    <w:rsid w:val="00D96B8D"/>
    <w:rsid w:val="00DA4850"/>
    <w:rsid w:val="00DE2581"/>
    <w:rsid w:val="00DE7721"/>
    <w:rsid w:val="00E12AF0"/>
    <w:rsid w:val="00E2421F"/>
    <w:rsid w:val="00E31CED"/>
    <w:rsid w:val="00E41A2D"/>
    <w:rsid w:val="00E67787"/>
    <w:rsid w:val="00E73EFF"/>
    <w:rsid w:val="00E80B03"/>
    <w:rsid w:val="00E92FF8"/>
    <w:rsid w:val="00EA3662"/>
    <w:rsid w:val="00EB1960"/>
    <w:rsid w:val="00EB63DA"/>
    <w:rsid w:val="00F2049B"/>
    <w:rsid w:val="00F4070F"/>
    <w:rsid w:val="00F76677"/>
    <w:rsid w:val="00F8007B"/>
    <w:rsid w:val="00FA36F8"/>
    <w:rsid w:val="00FB4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10FF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safiriNewHeader1A">
    <w:name w:val="WasafiriNew Header 1A"/>
    <w:basedOn w:val="Normal"/>
    <w:qFormat/>
    <w:rsid w:val="003F4F8E"/>
    <w:pPr>
      <w:pBdr>
        <w:bottom w:val="single" w:sz="4" w:space="1" w:color="7F7F7F" w:themeColor="text1" w:themeTint="80"/>
      </w:pBdr>
      <w:spacing w:line="240" w:lineRule="atLeast"/>
    </w:pPr>
    <w:rPr>
      <w:rFonts w:cs="Arial"/>
      <w:caps/>
      <w:color w:val="FF6600"/>
      <w:sz w:val="24"/>
      <w:szCs w:val="24"/>
    </w:rPr>
  </w:style>
  <w:style w:type="paragraph" w:customStyle="1" w:styleId="WasafiriNewHeader1B">
    <w:name w:val="WasafiriNew Header 1B"/>
    <w:basedOn w:val="Normal"/>
    <w:qFormat/>
    <w:rsid w:val="00BD720F"/>
    <w:pPr>
      <w:spacing w:line="240" w:lineRule="atLeast"/>
    </w:pPr>
    <w:rPr>
      <w:rFonts w:cs="Arial"/>
      <w:b/>
      <w:color w:val="7F7F7F" w:themeColor="text1" w:themeTint="80"/>
      <w:sz w:val="36"/>
      <w:szCs w:val="36"/>
    </w:rPr>
  </w:style>
  <w:style w:type="paragraph" w:customStyle="1" w:styleId="WasafiriNewHeader2">
    <w:name w:val="WasafiriNew Header 2"/>
    <w:basedOn w:val="Normal"/>
    <w:qFormat/>
    <w:rsid w:val="00856E60"/>
    <w:pPr>
      <w:numPr>
        <w:numId w:val="30"/>
      </w:numPr>
      <w:pBdr>
        <w:bottom w:val="single" w:sz="4" w:space="1" w:color="7F7F7F" w:themeColor="text1" w:themeTint="80"/>
      </w:pBdr>
      <w:spacing w:line="240" w:lineRule="atLeast"/>
    </w:pPr>
    <w:rPr>
      <w:rFonts w:cs="Arial"/>
      <w:caps/>
      <w:color w:val="FF6600"/>
      <w:sz w:val="24"/>
      <w:szCs w:val="24"/>
    </w:rPr>
  </w:style>
  <w:style w:type="paragraph" w:customStyle="1" w:styleId="WasafiriNewContentText">
    <w:name w:val="WasafiriNew Content Text"/>
    <w:basedOn w:val="Normal"/>
    <w:qFormat/>
    <w:rsid w:val="009B76FD"/>
    <w:pPr>
      <w:jc w:val="both"/>
    </w:pPr>
  </w:style>
  <w:style w:type="paragraph" w:customStyle="1" w:styleId="WasafiriNewHeader3">
    <w:name w:val="WasafiriNew Header 3"/>
    <w:basedOn w:val="Normal"/>
    <w:qFormat/>
    <w:rsid w:val="00BD720F"/>
    <w:pPr>
      <w:spacing w:line="240" w:lineRule="atLeast"/>
    </w:pPr>
    <w:rPr>
      <w:rFonts w:cs="Arial"/>
      <w:b/>
    </w:rPr>
  </w:style>
  <w:style w:type="paragraph" w:customStyle="1" w:styleId="WasafiriNewBullet2">
    <w:name w:val="WasafiriNew Bullet 2"/>
    <w:basedOn w:val="Normal"/>
    <w:rsid w:val="00B1194B"/>
    <w:pPr>
      <w:numPr>
        <w:numId w:val="35"/>
      </w:numPr>
    </w:pPr>
  </w:style>
  <w:style w:type="paragraph" w:customStyle="1" w:styleId="WasafiriNewNumberedText1">
    <w:name w:val="WasafiriNew Numbered Text 1"/>
    <w:basedOn w:val="ListParagraph"/>
    <w:qFormat/>
    <w:rsid w:val="00BD720F"/>
    <w:pPr>
      <w:numPr>
        <w:numId w:val="22"/>
      </w:numPr>
      <w:spacing w:line="240" w:lineRule="atLeast"/>
    </w:pPr>
    <w:rPr>
      <w:rFonts w:cs="Arial"/>
    </w:rPr>
  </w:style>
  <w:style w:type="paragraph" w:styleId="Header">
    <w:name w:val="header"/>
    <w:basedOn w:val="Normal"/>
    <w:link w:val="HeaderChar"/>
    <w:uiPriority w:val="99"/>
    <w:unhideWhenUsed/>
    <w:rsid w:val="00D2763C"/>
    <w:pPr>
      <w:tabs>
        <w:tab w:val="center" w:pos="4320"/>
        <w:tab w:val="right" w:pos="8640"/>
      </w:tabs>
    </w:pPr>
  </w:style>
  <w:style w:type="character" w:customStyle="1" w:styleId="HeaderChar">
    <w:name w:val="Header Char"/>
    <w:basedOn w:val="DefaultParagraphFont"/>
    <w:link w:val="Header"/>
    <w:uiPriority w:val="99"/>
    <w:rsid w:val="00D2763C"/>
    <w:rPr>
      <w:rFonts w:ascii="Helvetica" w:hAnsi="Helvetica"/>
      <w:sz w:val="22"/>
      <w:lang w:eastAsia="en-US"/>
    </w:rPr>
  </w:style>
  <w:style w:type="paragraph" w:styleId="Footer">
    <w:name w:val="footer"/>
    <w:basedOn w:val="Normal"/>
    <w:link w:val="FooterChar"/>
    <w:uiPriority w:val="99"/>
    <w:unhideWhenUsed/>
    <w:rsid w:val="00D2763C"/>
    <w:pPr>
      <w:tabs>
        <w:tab w:val="center" w:pos="4320"/>
        <w:tab w:val="right" w:pos="8640"/>
      </w:tabs>
    </w:pPr>
  </w:style>
  <w:style w:type="character" w:customStyle="1" w:styleId="FooterChar">
    <w:name w:val="Footer Char"/>
    <w:basedOn w:val="DefaultParagraphFont"/>
    <w:link w:val="Footer"/>
    <w:uiPriority w:val="99"/>
    <w:rsid w:val="00D2763C"/>
    <w:rPr>
      <w:rFonts w:ascii="Helvetica" w:hAnsi="Helvetica"/>
      <w:sz w:val="22"/>
      <w:lang w:eastAsia="en-US"/>
    </w:rPr>
  </w:style>
  <w:style w:type="paragraph" w:styleId="ListParagraph">
    <w:name w:val="List Paragraph"/>
    <w:basedOn w:val="Normal"/>
    <w:uiPriority w:val="34"/>
    <w:qFormat/>
    <w:rsid w:val="00D2763C"/>
    <w:pPr>
      <w:ind w:left="720"/>
      <w:contextualSpacing/>
    </w:pPr>
  </w:style>
  <w:style w:type="table" w:styleId="TableGrid">
    <w:name w:val="Table Grid"/>
    <w:basedOn w:val="TableNormal"/>
    <w:uiPriority w:val="59"/>
    <w:rsid w:val="00F2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E15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asafiriNewNumberedText2">
    <w:name w:val="WasafiriNew Numbered Text 2"/>
    <w:basedOn w:val="ListParagraph"/>
    <w:qFormat/>
    <w:rsid w:val="00BD720F"/>
    <w:pPr>
      <w:numPr>
        <w:ilvl w:val="1"/>
        <w:numId w:val="26"/>
      </w:numPr>
      <w:spacing w:line="240" w:lineRule="atLeast"/>
      <w:ind w:left="851" w:hanging="425"/>
    </w:pPr>
    <w:rPr>
      <w:rFonts w:cs="Arial"/>
    </w:rPr>
  </w:style>
  <w:style w:type="paragraph" w:customStyle="1" w:styleId="WasafiriNewTableHeader">
    <w:name w:val="WasafiriNew Table Header"/>
    <w:basedOn w:val="Normal"/>
    <w:qFormat/>
    <w:rsid w:val="00A575B1"/>
    <w:pPr>
      <w:spacing w:before="40" w:after="40" w:line="240" w:lineRule="atLeast"/>
    </w:pPr>
    <w:rPr>
      <w:rFonts w:cs="Arial"/>
      <w:caps/>
      <w:color w:val="FF6600"/>
    </w:rPr>
  </w:style>
  <w:style w:type="paragraph" w:customStyle="1" w:styleId="WasafiriNewSideText-Normal">
    <w:name w:val="WasafiriNew Side Text - Normal"/>
    <w:basedOn w:val="Normal"/>
    <w:qFormat/>
    <w:rsid w:val="00BD720F"/>
    <w:rPr>
      <w:rFonts w:cs="Arial"/>
      <w:color w:val="7F7F7F" w:themeColor="text1" w:themeTint="80"/>
      <w:sz w:val="18"/>
      <w:szCs w:val="18"/>
    </w:rPr>
  </w:style>
  <w:style w:type="paragraph" w:customStyle="1" w:styleId="WasafiriNewSideText-Bullet">
    <w:name w:val="WasafiriNew Side Text - Bullet"/>
    <w:basedOn w:val="Normal"/>
    <w:qFormat/>
    <w:rsid w:val="00BD720F"/>
    <w:pPr>
      <w:numPr>
        <w:numId w:val="8"/>
      </w:numPr>
    </w:pPr>
    <w:rPr>
      <w:rFonts w:cs="Arial"/>
      <w:color w:val="7F7F7F" w:themeColor="text1" w:themeTint="80"/>
      <w:sz w:val="18"/>
      <w:szCs w:val="18"/>
    </w:rPr>
  </w:style>
  <w:style w:type="table" w:styleId="MediumList2-Accent1">
    <w:name w:val="Medium List 2 Accent 1"/>
    <w:basedOn w:val="TableNormal"/>
    <w:uiPriority w:val="66"/>
    <w:rsid w:val="00A54E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A54E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WasafiriTableGreyRow">
    <w:name w:val="Wasafiri Table Grey Row"/>
    <w:basedOn w:val="TableNormal"/>
    <w:uiPriority w:val="99"/>
    <w:rsid w:val="00E92FF8"/>
    <w:tblPr>
      <w:tblStyleRowBandSize w:val="1"/>
    </w:tblPr>
    <w:tcPr>
      <w:shd w:val="clear" w:color="auto" w:fill="D9D9D9" w:themeFill="background1" w:themeFillShade="D9"/>
    </w:tcPr>
    <w:tblStylePr w:type="band1Horz">
      <w:rPr>
        <w:rFonts w:ascii="Arial" w:hAnsi="Arial"/>
        <w:sz w:val="20"/>
      </w:rPr>
      <w:tblPr/>
      <w:tcPr>
        <w:shd w:val="clear" w:color="auto" w:fill="FFFFFF" w:themeFill="background1"/>
      </w:tcPr>
    </w:tblStylePr>
    <w:tblStylePr w:type="band2Horz">
      <w:rPr>
        <w:rFonts w:ascii="Arial" w:hAnsi="Arial"/>
        <w:sz w:val="20"/>
      </w:rPr>
    </w:tblStylePr>
  </w:style>
  <w:style w:type="paragraph" w:customStyle="1" w:styleId="WasafiriNewSideBoxHeader">
    <w:name w:val="WasafiriNew Side Box Header"/>
    <w:basedOn w:val="WasafiriNewSideText-Normal"/>
    <w:qFormat/>
    <w:rsid w:val="004B5AA4"/>
    <w:pPr>
      <w:spacing w:after="60"/>
    </w:pPr>
    <w:rPr>
      <w:b/>
    </w:rPr>
  </w:style>
  <w:style w:type="paragraph" w:styleId="TOC1">
    <w:name w:val="toc 1"/>
    <w:aliases w:val="Wasafiri TOC 1"/>
    <w:basedOn w:val="Normal"/>
    <w:next w:val="Normal"/>
    <w:autoRedefine/>
    <w:uiPriority w:val="39"/>
    <w:unhideWhenUsed/>
    <w:qFormat/>
    <w:rsid w:val="00856E60"/>
    <w:pPr>
      <w:tabs>
        <w:tab w:val="left" w:pos="407"/>
        <w:tab w:val="right" w:leader="dot" w:pos="8263"/>
      </w:tabs>
    </w:pPr>
    <w:rPr>
      <w:color w:val="7F7F7F" w:themeColor="text1" w:themeTint="80"/>
    </w:rPr>
  </w:style>
  <w:style w:type="paragraph" w:styleId="TOC2">
    <w:name w:val="toc 2"/>
    <w:basedOn w:val="Normal"/>
    <w:next w:val="Normal"/>
    <w:autoRedefine/>
    <w:uiPriority w:val="39"/>
    <w:unhideWhenUsed/>
    <w:rsid w:val="00856E60"/>
    <w:pPr>
      <w:ind w:left="200"/>
    </w:pPr>
  </w:style>
  <w:style w:type="paragraph" w:styleId="TOC3">
    <w:name w:val="toc 3"/>
    <w:basedOn w:val="Normal"/>
    <w:next w:val="Normal"/>
    <w:autoRedefine/>
    <w:uiPriority w:val="39"/>
    <w:unhideWhenUsed/>
    <w:rsid w:val="00856E60"/>
    <w:pPr>
      <w:ind w:left="400"/>
    </w:pPr>
  </w:style>
  <w:style w:type="paragraph" w:styleId="TOC4">
    <w:name w:val="toc 4"/>
    <w:basedOn w:val="Normal"/>
    <w:next w:val="Normal"/>
    <w:autoRedefine/>
    <w:uiPriority w:val="39"/>
    <w:unhideWhenUsed/>
    <w:rsid w:val="00856E60"/>
    <w:pPr>
      <w:ind w:left="600"/>
    </w:pPr>
  </w:style>
  <w:style w:type="paragraph" w:styleId="TOC5">
    <w:name w:val="toc 5"/>
    <w:basedOn w:val="Normal"/>
    <w:next w:val="Normal"/>
    <w:autoRedefine/>
    <w:uiPriority w:val="39"/>
    <w:unhideWhenUsed/>
    <w:rsid w:val="00856E60"/>
    <w:pPr>
      <w:ind w:left="800"/>
    </w:pPr>
  </w:style>
  <w:style w:type="paragraph" w:styleId="TOC6">
    <w:name w:val="toc 6"/>
    <w:basedOn w:val="Normal"/>
    <w:next w:val="Normal"/>
    <w:autoRedefine/>
    <w:uiPriority w:val="39"/>
    <w:unhideWhenUsed/>
    <w:rsid w:val="00856E60"/>
    <w:pPr>
      <w:ind w:left="1000"/>
    </w:pPr>
  </w:style>
  <w:style w:type="paragraph" w:styleId="TOC7">
    <w:name w:val="toc 7"/>
    <w:basedOn w:val="Normal"/>
    <w:next w:val="Normal"/>
    <w:autoRedefine/>
    <w:uiPriority w:val="39"/>
    <w:unhideWhenUsed/>
    <w:rsid w:val="00856E60"/>
    <w:pPr>
      <w:ind w:left="1200"/>
    </w:pPr>
  </w:style>
  <w:style w:type="paragraph" w:styleId="TOC8">
    <w:name w:val="toc 8"/>
    <w:basedOn w:val="Normal"/>
    <w:next w:val="Normal"/>
    <w:autoRedefine/>
    <w:uiPriority w:val="39"/>
    <w:unhideWhenUsed/>
    <w:rsid w:val="00856E60"/>
    <w:pPr>
      <w:ind w:left="1400"/>
    </w:pPr>
  </w:style>
  <w:style w:type="paragraph" w:styleId="TOC9">
    <w:name w:val="toc 9"/>
    <w:basedOn w:val="Normal"/>
    <w:next w:val="Normal"/>
    <w:autoRedefine/>
    <w:uiPriority w:val="39"/>
    <w:unhideWhenUsed/>
    <w:rsid w:val="00856E60"/>
    <w:pPr>
      <w:ind w:left="1600"/>
    </w:pPr>
  </w:style>
  <w:style w:type="paragraph" w:customStyle="1" w:styleId="WasafiriContentsheader">
    <w:name w:val="Wasafiri Contents header"/>
    <w:basedOn w:val="WasafiriNewHeader3"/>
    <w:qFormat/>
    <w:rsid w:val="00856E60"/>
    <w:pPr>
      <w:jc w:val="both"/>
    </w:pPr>
    <w:rPr>
      <w:color w:val="7F7F7F" w:themeColor="text1" w:themeTint="80"/>
    </w:rPr>
  </w:style>
  <w:style w:type="paragraph" w:customStyle="1" w:styleId="WasafiriNewBullet1">
    <w:name w:val="WasafiriNew Bullet 1"/>
    <w:basedOn w:val="Normal"/>
    <w:qFormat/>
    <w:rsid w:val="00E67787"/>
    <w:pPr>
      <w:numPr>
        <w:numId w:val="40"/>
      </w:numPr>
      <w:spacing w:line="240" w:lineRule="atLeast"/>
      <w:ind w:left="392" w:hanging="392"/>
      <w:contextualSpacing/>
    </w:pPr>
    <w:rPr>
      <w:rFonts w:cs="Arial"/>
    </w:rPr>
  </w:style>
  <w:style w:type="character" w:styleId="CommentReference">
    <w:name w:val="annotation reference"/>
    <w:basedOn w:val="DefaultParagraphFont"/>
    <w:uiPriority w:val="99"/>
    <w:semiHidden/>
    <w:unhideWhenUsed/>
    <w:rsid w:val="00DA4850"/>
    <w:rPr>
      <w:sz w:val="18"/>
      <w:szCs w:val="18"/>
    </w:rPr>
  </w:style>
  <w:style w:type="paragraph" w:styleId="CommentText">
    <w:name w:val="annotation text"/>
    <w:basedOn w:val="Normal"/>
    <w:link w:val="CommentTextChar"/>
    <w:uiPriority w:val="99"/>
    <w:semiHidden/>
    <w:unhideWhenUsed/>
    <w:rsid w:val="00DA4850"/>
    <w:rPr>
      <w:sz w:val="24"/>
      <w:szCs w:val="24"/>
    </w:rPr>
  </w:style>
  <w:style w:type="character" w:customStyle="1" w:styleId="CommentTextChar">
    <w:name w:val="Comment Text Char"/>
    <w:basedOn w:val="DefaultParagraphFont"/>
    <w:link w:val="CommentText"/>
    <w:uiPriority w:val="99"/>
    <w:semiHidden/>
    <w:rsid w:val="00DA4850"/>
    <w:rPr>
      <w:sz w:val="24"/>
      <w:szCs w:val="24"/>
    </w:rPr>
  </w:style>
  <w:style w:type="paragraph" w:styleId="CommentSubject">
    <w:name w:val="annotation subject"/>
    <w:basedOn w:val="CommentText"/>
    <w:next w:val="CommentText"/>
    <w:link w:val="CommentSubjectChar"/>
    <w:uiPriority w:val="99"/>
    <w:semiHidden/>
    <w:unhideWhenUsed/>
    <w:rsid w:val="00DA4850"/>
    <w:rPr>
      <w:b/>
      <w:bCs/>
      <w:sz w:val="20"/>
      <w:szCs w:val="20"/>
    </w:rPr>
  </w:style>
  <w:style w:type="character" w:customStyle="1" w:styleId="CommentSubjectChar">
    <w:name w:val="Comment Subject Char"/>
    <w:basedOn w:val="CommentTextChar"/>
    <w:link w:val="CommentSubject"/>
    <w:uiPriority w:val="99"/>
    <w:semiHidden/>
    <w:rsid w:val="00DA4850"/>
    <w:rPr>
      <w:b/>
      <w:bCs/>
      <w:sz w:val="24"/>
      <w:szCs w:val="24"/>
    </w:rPr>
  </w:style>
  <w:style w:type="paragraph" w:styleId="BalloonText">
    <w:name w:val="Balloon Text"/>
    <w:basedOn w:val="Normal"/>
    <w:link w:val="BalloonTextChar"/>
    <w:uiPriority w:val="99"/>
    <w:semiHidden/>
    <w:unhideWhenUsed/>
    <w:rsid w:val="00DA48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485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Group%20Containers/UBF8T346G9.Office/User%20Content.localized/Templates.localized/Waasfiri%20standard%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E341-7351-064E-906A-A64A55D1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Waasfiri standard Template 2015.dotx</Template>
  <TotalTime>4</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Wasafiri</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Simpson</dc:creator>
  <cp:keywords/>
  <dc:description/>
  <cp:lastModifiedBy>Jules Foreman</cp:lastModifiedBy>
  <cp:revision>3</cp:revision>
  <cp:lastPrinted>2012-01-27T14:50:00Z</cp:lastPrinted>
  <dcterms:created xsi:type="dcterms:W3CDTF">2018-08-08T12:10:00Z</dcterms:created>
  <dcterms:modified xsi:type="dcterms:W3CDTF">2018-08-08T12:15:00Z</dcterms:modified>
</cp:coreProperties>
</file>